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jc w:val="center"/>
        <w:tblLayout w:type="fixed"/>
        <w:tblLook w:val="04A0" w:firstRow="1" w:lastRow="0" w:firstColumn="1" w:lastColumn="0" w:noHBand="0" w:noVBand="1"/>
      </w:tblPr>
      <w:tblGrid>
        <w:gridCol w:w="4410"/>
        <w:gridCol w:w="270"/>
        <w:gridCol w:w="3870"/>
        <w:gridCol w:w="270"/>
        <w:gridCol w:w="1620"/>
      </w:tblGrid>
      <w:tr w:rsidR="00490FF4" w:rsidRPr="00D81030" w:rsidTr="00A67BF4">
        <w:trPr>
          <w:trHeight w:val="288"/>
          <w:jc w:val="center"/>
        </w:trPr>
        <w:tc>
          <w:tcPr>
            <w:tcW w:w="10440" w:type="dxa"/>
            <w:gridSpan w:val="5"/>
            <w:tcBorders>
              <w:top w:val="nil"/>
              <w:left w:val="nil"/>
              <w:bottom w:val="nil"/>
              <w:right w:val="nil"/>
            </w:tcBorders>
            <w:vAlign w:val="center"/>
          </w:tcPr>
          <w:tbl>
            <w:tblPr>
              <w:tblStyle w:val="TableGrid"/>
              <w:tblW w:w="1032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62"/>
              <w:gridCol w:w="360"/>
              <w:gridCol w:w="360"/>
              <w:gridCol w:w="720"/>
              <w:gridCol w:w="2340"/>
              <w:gridCol w:w="1080"/>
              <w:gridCol w:w="1842"/>
              <w:gridCol w:w="498"/>
              <w:gridCol w:w="1165"/>
            </w:tblGrid>
            <w:tr w:rsidR="00490FF4" w:rsidRPr="00D81030" w:rsidTr="00566C29">
              <w:trPr>
                <w:trHeight w:val="288"/>
                <w:jc w:val="center"/>
              </w:trPr>
              <w:tc>
                <w:tcPr>
                  <w:tcW w:w="10327" w:type="dxa"/>
                  <w:gridSpan w:val="9"/>
                  <w:tcBorders>
                    <w:left w:val="nil"/>
                    <w:right w:val="nil"/>
                  </w:tcBorders>
                  <w:shd w:val="clear" w:color="auto" w:fill="BFBFBF" w:themeFill="background1" w:themeFillShade="BF"/>
                  <w:vAlign w:val="center"/>
                </w:tcPr>
                <w:p w:rsidR="00490FF4" w:rsidRPr="00D81030" w:rsidRDefault="00A62507" w:rsidP="00465486">
                  <w:pPr>
                    <w:jc w:val="center"/>
                    <w:rPr>
                      <w:rFonts w:cs="Times New Roman"/>
                      <w:b/>
                      <w:color w:val="8B2331"/>
                      <w:sz w:val="27"/>
                      <w:szCs w:val="27"/>
                    </w:rPr>
                  </w:pPr>
                  <w:r w:rsidRPr="00D81030">
                    <w:rPr>
                      <w:rFonts w:cs="Times New Roman"/>
                      <w:b/>
                      <w:color w:val="8B2331"/>
                      <w:sz w:val="27"/>
                      <w:szCs w:val="27"/>
                    </w:rPr>
                    <w:t xml:space="preserve">APPOINTING </w:t>
                  </w:r>
                  <w:r w:rsidR="00F86B42" w:rsidRPr="00D81030">
                    <w:rPr>
                      <w:rFonts w:cs="Times New Roman"/>
                      <w:b/>
                      <w:color w:val="8B2331"/>
                      <w:sz w:val="27"/>
                      <w:szCs w:val="27"/>
                    </w:rPr>
                    <w:t>DEPARTMENT SECTION</w:t>
                  </w:r>
                </w:p>
              </w:tc>
            </w:tr>
            <w:tr w:rsidR="005F2576" w:rsidRPr="00D81030" w:rsidTr="005F2576">
              <w:trPr>
                <w:trHeight w:hRule="exact" w:val="288"/>
                <w:jc w:val="center"/>
              </w:trPr>
              <w:tc>
                <w:tcPr>
                  <w:tcW w:w="2682" w:type="dxa"/>
                  <w:gridSpan w:val="3"/>
                  <w:vMerge w:val="restart"/>
                  <w:tcBorders>
                    <w:left w:val="nil"/>
                    <w:right w:val="nil"/>
                  </w:tcBorders>
                  <w:vAlign w:val="bottom"/>
                </w:tcPr>
                <w:p w:rsidR="005F2576" w:rsidRPr="00D81030" w:rsidRDefault="005F2576" w:rsidP="001B522E">
                  <w:pPr>
                    <w:spacing w:before="120" w:after="60"/>
                    <w:rPr>
                      <w:rFonts w:cs="Times New Roman"/>
                      <w:color w:val="000000" w:themeColor="text1"/>
                    </w:rPr>
                  </w:pPr>
                  <w:r>
                    <w:rPr>
                      <w:rFonts w:cs="Times New Roman"/>
                      <w:color w:val="000000" w:themeColor="text1"/>
                    </w:rPr>
                    <w:t xml:space="preserve">Unpaid </w:t>
                  </w:r>
                  <w:r w:rsidRPr="00D81030">
                    <w:rPr>
                      <w:rFonts w:cs="Times New Roman"/>
                      <w:color w:val="000000" w:themeColor="text1"/>
                    </w:rPr>
                    <w:t>Volunteer, Guest Researcher, Intern</w:t>
                  </w:r>
                  <w:r>
                    <w:rPr>
                      <w:rFonts w:cs="Times New Roman"/>
                      <w:color w:val="000000" w:themeColor="text1"/>
                    </w:rPr>
                    <w:t>, Visiting Scholar</w:t>
                  </w:r>
                  <w:r w:rsidRPr="00D81030">
                    <w:rPr>
                      <w:rFonts w:cs="Times New Roman"/>
                      <w:color w:val="000000" w:themeColor="text1"/>
                    </w:rPr>
                    <w:t xml:space="preserve"> Name</w:t>
                  </w:r>
                </w:p>
              </w:tc>
              <w:tc>
                <w:tcPr>
                  <w:tcW w:w="3060" w:type="dxa"/>
                  <w:gridSpan w:val="2"/>
                  <w:vMerge w:val="restart"/>
                  <w:tcBorders>
                    <w:left w:val="nil"/>
                    <w:right w:val="nil"/>
                  </w:tcBorders>
                  <w:vAlign w:val="bottom"/>
                </w:tcPr>
                <w:p w:rsidR="005F2576" w:rsidRPr="00D81030" w:rsidRDefault="005F2576" w:rsidP="00566C29">
                  <w:pPr>
                    <w:spacing w:before="120" w:after="60"/>
                    <w:rPr>
                      <w:rFonts w:cs="Times New Roman"/>
                      <w:color w:val="000000" w:themeColor="text1"/>
                    </w:rPr>
                  </w:pPr>
                  <w:r w:rsidRPr="00D81030">
                    <w:rPr>
                      <w:rFonts w:cs="Times New Roman"/>
                      <w:color w:val="000000" w:themeColor="text1"/>
                    </w:rPr>
                    <w:fldChar w:fldCharType="begin">
                      <w:ffData>
                        <w:name w:val="Text46"/>
                        <w:enabled/>
                        <w:calcOnExit w:val="0"/>
                        <w:textInput/>
                      </w:ffData>
                    </w:fldChar>
                  </w:r>
                  <w:bookmarkStart w:id="0" w:name="Text46"/>
                  <w:r w:rsidRPr="00D81030">
                    <w:rPr>
                      <w:rFonts w:cs="Times New Roman"/>
                      <w:color w:val="000000" w:themeColor="text1"/>
                    </w:rPr>
                    <w:instrText xml:space="preserve"> FORMTEXT </w:instrText>
                  </w:r>
                  <w:r w:rsidRPr="00D81030">
                    <w:rPr>
                      <w:rFonts w:cs="Times New Roman"/>
                      <w:color w:val="000000" w:themeColor="text1"/>
                    </w:rPr>
                  </w:r>
                  <w:r w:rsidRPr="00D81030">
                    <w:rPr>
                      <w:rFonts w:cs="Times New Roman"/>
                      <w:color w:val="000000" w:themeColor="text1"/>
                    </w:rPr>
                    <w:fldChar w:fldCharType="separate"/>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color w:val="000000" w:themeColor="text1"/>
                    </w:rPr>
                    <w:fldChar w:fldCharType="end"/>
                  </w:r>
                  <w:bookmarkEnd w:id="0"/>
                </w:p>
              </w:tc>
              <w:tc>
                <w:tcPr>
                  <w:tcW w:w="1080" w:type="dxa"/>
                  <w:vMerge w:val="restart"/>
                  <w:tcBorders>
                    <w:left w:val="nil"/>
                    <w:right w:val="nil"/>
                  </w:tcBorders>
                  <w:vAlign w:val="bottom"/>
                </w:tcPr>
                <w:p w:rsidR="005F2576" w:rsidRPr="00D81030" w:rsidRDefault="005F2576" w:rsidP="001B522E">
                  <w:pPr>
                    <w:spacing w:before="120" w:after="60"/>
                    <w:rPr>
                      <w:rFonts w:cs="Times New Roman"/>
                      <w:color w:val="000000" w:themeColor="text1"/>
                    </w:rPr>
                  </w:pPr>
                  <w:r w:rsidRPr="00D81030">
                    <w:rPr>
                      <w:rFonts w:cs="Times New Roman"/>
                      <w:color w:val="000000" w:themeColor="text1"/>
                    </w:rPr>
                    <w:t xml:space="preserve">Proposed Activity:  </w:t>
                  </w:r>
                </w:p>
              </w:tc>
              <w:tc>
                <w:tcPr>
                  <w:tcW w:w="3505" w:type="dxa"/>
                  <w:gridSpan w:val="3"/>
                  <w:tcBorders>
                    <w:left w:val="nil"/>
                    <w:right w:val="nil"/>
                  </w:tcBorders>
                  <w:shd w:val="clear" w:color="auto" w:fill="EEECE1" w:themeFill="background2"/>
                </w:tcPr>
                <w:p w:rsidR="005F2576" w:rsidRPr="005F2576" w:rsidRDefault="005F2576" w:rsidP="005F2576">
                  <w:pPr>
                    <w:jc w:val="center"/>
                    <w:rPr>
                      <w:rFonts w:cs="Times New Roman"/>
                      <w:color w:val="000000" w:themeColor="text1"/>
                      <w:spacing w:val="24"/>
                    </w:rPr>
                  </w:pPr>
                  <w:r w:rsidRPr="005F2576">
                    <w:rPr>
                      <w:rFonts w:cs="Times New Roman"/>
                      <w:color w:val="000000" w:themeColor="text1"/>
                      <w:spacing w:val="24"/>
                    </w:rPr>
                    <w:t>UNPAID</w:t>
                  </w:r>
                </w:p>
              </w:tc>
            </w:tr>
            <w:tr w:rsidR="005F2576" w:rsidRPr="00D81030" w:rsidTr="005F2576">
              <w:trPr>
                <w:trHeight w:val="492"/>
                <w:jc w:val="center"/>
              </w:trPr>
              <w:tc>
                <w:tcPr>
                  <w:tcW w:w="2682" w:type="dxa"/>
                  <w:gridSpan w:val="3"/>
                  <w:vMerge/>
                  <w:tcBorders>
                    <w:left w:val="nil"/>
                    <w:right w:val="nil"/>
                  </w:tcBorders>
                  <w:vAlign w:val="bottom"/>
                </w:tcPr>
                <w:p w:rsidR="005F2576" w:rsidRDefault="005F2576" w:rsidP="001B522E">
                  <w:pPr>
                    <w:spacing w:before="120" w:after="60"/>
                    <w:rPr>
                      <w:rFonts w:cs="Times New Roman"/>
                      <w:color w:val="000000" w:themeColor="text1"/>
                    </w:rPr>
                  </w:pPr>
                </w:p>
              </w:tc>
              <w:tc>
                <w:tcPr>
                  <w:tcW w:w="3060" w:type="dxa"/>
                  <w:gridSpan w:val="2"/>
                  <w:vMerge/>
                  <w:tcBorders>
                    <w:left w:val="nil"/>
                    <w:right w:val="nil"/>
                  </w:tcBorders>
                  <w:vAlign w:val="bottom"/>
                </w:tcPr>
                <w:p w:rsidR="005F2576" w:rsidRPr="00D81030" w:rsidRDefault="005F2576" w:rsidP="00566C29">
                  <w:pPr>
                    <w:spacing w:before="120" w:after="60"/>
                    <w:rPr>
                      <w:rFonts w:cs="Times New Roman"/>
                      <w:color w:val="000000" w:themeColor="text1"/>
                    </w:rPr>
                  </w:pPr>
                </w:p>
              </w:tc>
              <w:tc>
                <w:tcPr>
                  <w:tcW w:w="1080" w:type="dxa"/>
                  <w:vMerge/>
                  <w:tcBorders>
                    <w:left w:val="nil"/>
                    <w:right w:val="nil"/>
                  </w:tcBorders>
                  <w:vAlign w:val="bottom"/>
                </w:tcPr>
                <w:p w:rsidR="005F2576" w:rsidRPr="00D81030" w:rsidRDefault="005F2576" w:rsidP="001B522E">
                  <w:pPr>
                    <w:spacing w:before="120" w:after="60"/>
                    <w:rPr>
                      <w:rFonts w:cs="Times New Roman"/>
                      <w:color w:val="000000" w:themeColor="text1"/>
                    </w:rPr>
                  </w:pPr>
                </w:p>
              </w:tc>
              <w:tc>
                <w:tcPr>
                  <w:tcW w:w="1842" w:type="dxa"/>
                  <w:tcBorders>
                    <w:left w:val="nil"/>
                    <w:right w:val="nil"/>
                  </w:tcBorders>
                  <w:vAlign w:val="center"/>
                </w:tcPr>
                <w:p w:rsidR="005F2576" w:rsidRDefault="005F2576" w:rsidP="005F2576">
                  <w:pPr>
                    <w:spacing w:before="120" w:after="60"/>
                    <w:ind w:left="-14" w:right="29"/>
                    <w:rPr>
                      <w:rFonts w:cs="Times New Roman"/>
                      <w:color w:val="000000" w:themeColor="text1"/>
                      <w:sz w:val="18"/>
                      <w:szCs w:val="18"/>
                    </w:rPr>
                  </w:pPr>
                  <w:r w:rsidRPr="005F2576">
                    <w:rPr>
                      <w:rFonts w:cs="Times New Roman"/>
                      <w:color w:val="000000" w:themeColor="text1"/>
                      <w:sz w:val="18"/>
                      <w:szCs w:val="18"/>
                    </w:rPr>
                    <w:fldChar w:fldCharType="begin">
                      <w:ffData>
                        <w:name w:val="Check3"/>
                        <w:enabled/>
                        <w:calcOnExit w:val="0"/>
                        <w:checkBox>
                          <w:sizeAuto/>
                          <w:default w:val="0"/>
                        </w:checkBox>
                      </w:ffData>
                    </w:fldChar>
                  </w:r>
                  <w:bookmarkStart w:id="1" w:name="Check3"/>
                  <w:r w:rsidRPr="005F2576">
                    <w:rPr>
                      <w:rFonts w:cs="Times New Roman"/>
                      <w:color w:val="000000" w:themeColor="text1"/>
                      <w:sz w:val="18"/>
                      <w:szCs w:val="18"/>
                    </w:rPr>
                    <w:instrText xml:space="preserve"> FORMCHECKBOX </w:instrText>
                  </w:r>
                  <w:r w:rsidR="0084665E">
                    <w:rPr>
                      <w:rFonts w:cs="Times New Roman"/>
                      <w:color w:val="000000" w:themeColor="text1"/>
                      <w:sz w:val="18"/>
                      <w:szCs w:val="18"/>
                    </w:rPr>
                  </w:r>
                  <w:r w:rsidR="0084665E">
                    <w:rPr>
                      <w:rFonts w:cs="Times New Roman"/>
                      <w:color w:val="000000" w:themeColor="text1"/>
                      <w:sz w:val="18"/>
                      <w:szCs w:val="18"/>
                    </w:rPr>
                    <w:fldChar w:fldCharType="separate"/>
                  </w:r>
                  <w:r w:rsidRPr="005F2576">
                    <w:rPr>
                      <w:rFonts w:cs="Times New Roman"/>
                      <w:color w:val="000000" w:themeColor="text1"/>
                      <w:sz w:val="18"/>
                      <w:szCs w:val="18"/>
                    </w:rPr>
                    <w:fldChar w:fldCharType="end"/>
                  </w:r>
                  <w:bookmarkEnd w:id="1"/>
                  <w:r w:rsidRPr="005F2576">
                    <w:rPr>
                      <w:rFonts w:cs="Times New Roman"/>
                      <w:color w:val="000000" w:themeColor="text1"/>
                      <w:sz w:val="18"/>
                      <w:szCs w:val="18"/>
                    </w:rPr>
                    <w:t xml:space="preserve"> Volunteer</w:t>
                  </w:r>
                </w:p>
                <w:p w:rsidR="005F2576" w:rsidRPr="005F2576" w:rsidRDefault="005F2576" w:rsidP="005F2576">
                  <w:pPr>
                    <w:spacing w:before="120" w:after="120"/>
                    <w:ind w:left="-14" w:right="29"/>
                    <w:rPr>
                      <w:rFonts w:cs="Times New Roman"/>
                      <w:color w:val="000000" w:themeColor="text1"/>
                      <w:sz w:val="18"/>
                      <w:szCs w:val="18"/>
                    </w:rPr>
                  </w:pPr>
                  <w:r w:rsidRPr="005F2576">
                    <w:rPr>
                      <w:rFonts w:cs="Times New Roman"/>
                      <w:color w:val="000000" w:themeColor="text1"/>
                      <w:sz w:val="18"/>
                      <w:szCs w:val="18"/>
                    </w:rPr>
                    <w:fldChar w:fldCharType="begin">
                      <w:ffData>
                        <w:name w:val="Check5"/>
                        <w:enabled/>
                        <w:calcOnExit w:val="0"/>
                        <w:checkBox>
                          <w:sizeAuto/>
                          <w:default w:val="0"/>
                        </w:checkBox>
                      </w:ffData>
                    </w:fldChar>
                  </w:r>
                  <w:bookmarkStart w:id="2" w:name="Check5"/>
                  <w:r w:rsidRPr="005F2576">
                    <w:rPr>
                      <w:rFonts w:cs="Times New Roman"/>
                      <w:color w:val="000000" w:themeColor="text1"/>
                      <w:sz w:val="18"/>
                      <w:szCs w:val="18"/>
                    </w:rPr>
                    <w:instrText xml:space="preserve"> FORMCHECKBOX </w:instrText>
                  </w:r>
                  <w:r w:rsidR="0084665E">
                    <w:rPr>
                      <w:rFonts w:cs="Times New Roman"/>
                      <w:color w:val="000000" w:themeColor="text1"/>
                      <w:sz w:val="18"/>
                      <w:szCs w:val="18"/>
                    </w:rPr>
                  </w:r>
                  <w:r w:rsidR="0084665E">
                    <w:rPr>
                      <w:rFonts w:cs="Times New Roman"/>
                      <w:color w:val="000000" w:themeColor="text1"/>
                      <w:sz w:val="18"/>
                      <w:szCs w:val="18"/>
                    </w:rPr>
                    <w:fldChar w:fldCharType="separate"/>
                  </w:r>
                  <w:r w:rsidRPr="005F2576">
                    <w:rPr>
                      <w:rFonts w:cs="Times New Roman"/>
                      <w:color w:val="000000" w:themeColor="text1"/>
                      <w:sz w:val="18"/>
                      <w:szCs w:val="18"/>
                    </w:rPr>
                    <w:fldChar w:fldCharType="end"/>
                  </w:r>
                  <w:bookmarkEnd w:id="2"/>
                  <w:r w:rsidRPr="005F2576">
                    <w:rPr>
                      <w:rFonts w:cs="Times New Roman"/>
                      <w:color w:val="000000" w:themeColor="text1"/>
                      <w:sz w:val="18"/>
                      <w:szCs w:val="18"/>
                    </w:rPr>
                    <w:t xml:space="preserve"> Guest Researcher  </w:t>
                  </w:r>
                </w:p>
              </w:tc>
              <w:tc>
                <w:tcPr>
                  <w:tcW w:w="1663" w:type="dxa"/>
                  <w:gridSpan w:val="2"/>
                  <w:tcBorders>
                    <w:left w:val="nil"/>
                    <w:right w:val="nil"/>
                  </w:tcBorders>
                  <w:vAlign w:val="center"/>
                </w:tcPr>
                <w:p w:rsidR="005F2576" w:rsidRDefault="005F2576" w:rsidP="005F2576">
                  <w:pPr>
                    <w:spacing w:before="120" w:after="120"/>
                    <w:ind w:left="29"/>
                    <w:rPr>
                      <w:rFonts w:cs="Times New Roman"/>
                      <w:color w:val="000000" w:themeColor="text1"/>
                      <w:sz w:val="18"/>
                      <w:szCs w:val="18"/>
                    </w:rPr>
                  </w:pPr>
                  <w:r w:rsidRPr="005F2576">
                    <w:rPr>
                      <w:rFonts w:cs="Times New Roman"/>
                      <w:color w:val="000000" w:themeColor="text1"/>
                      <w:sz w:val="18"/>
                      <w:szCs w:val="18"/>
                    </w:rPr>
                    <w:fldChar w:fldCharType="begin">
                      <w:ffData>
                        <w:name w:val="Check4"/>
                        <w:enabled/>
                        <w:calcOnExit w:val="0"/>
                        <w:checkBox>
                          <w:sizeAuto/>
                          <w:default w:val="0"/>
                        </w:checkBox>
                      </w:ffData>
                    </w:fldChar>
                  </w:r>
                  <w:bookmarkStart w:id="3" w:name="Check4"/>
                  <w:r w:rsidRPr="005F2576">
                    <w:rPr>
                      <w:rFonts w:cs="Times New Roman"/>
                      <w:color w:val="000000" w:themeColor="text1"/>
                      <w:sz w:val="18"/>
                      <w:szCs w:val="18"/>
                    </w:rPr>
                    <w:instrText xml:space="preserve"> FORMCHECKBOX </w:instrText>
                  </w:r>
                  <w:r w:rsidR="0084665E">
                    <w:rPr>
                      <w:rFonts w:cs="Times New Roman"/>
                      <w:color w:val="000000" w:themeColor="text1"/>
                      <w:sz w:val="18"/>
                      <w:szCs w:val="18"/>
                    </w:rPr>
                  </w:r>
                  <w:r w:rsidR="0084665E">
                    <w:rPr>
                      <w:rFonts w:cs="Times New Roman"/>
                      <w:color w:val="000000" w:themeColor="text1"/>
                      <w:sz w:val="18"/>
                      <w:szCs w:val="18"/>
                    </w:rPr>
                    <w:fldChar w:fldCharType="separate"/>
                  </w:r>
                  <w:r w:rsidRPr="005F2576">
                    <w:rPr>
                      <w:rFonts w:cs="Times New Roman"/>
                      <w:color w:val="000000" w:themeColor="text1"/>
                      <w:sz w:val="18"/>
                      <w:szCs w:val="18"/>
                    </w:rPr>
                    <w:fldChar w:fldCharType="end"/>
                  </w:r>
                  <w:bookmarkEnd w:id="3"/>
                  <w:r w:rsidRPr="005F2576">
                    <w:rPr>
                      <w:rFonts w:cs="Times New Roman"/>
                      <w:color w:val="000000" w:themeColor="text1"/>
                      <w:sz w:val="18"/>
                      <w:szCs w:val="18"/>
                    </w:rPr>
                    <w:t xml:space="preserve"> Intern</w:t>
                  </w:r>
                </w:p>
                <w:p w:rsidR="005F2576" w:rsidRPr="005F2576" w:rsidRDefault="005F2576" w:rsidP="005F2576">
                  <w:pPr>
                    <w:spacing w:before="120" w:after="60"/>
                    <w:ind w:left="29"/>
                    <w:rPr>
                      <w:rFonts w:cs="Times New Roman"/>
                      <w:color w:val="000000" w:themeColor="text1"/>
                      <w:sz w:val="18"/>
                      <w:szCs w:val="18"/>
                    </w:rPr>
                  </w:pPr>
                  <w:r w:rsidRPr="005F2576">
                    <w:rPr>
                      <w:rFonts w:cs="Times New Roman"/>
                      <w:color w:val="000000" w:themeColor="text1"/>
                      <w:sz w:val="18"/>
                      <w:szCs w:val="18"/>
                    </w:rPr>
                    <w:fldChar w:fldCharType="begin">
                      <w:ffData>
                        <w:name w:val="Check4"/>
                        <w:enabled/>
                        <w:calcOnExit w:val="0"/>
                        <w:checkBox>
                          <w:sizeAuto/>
                          <w:default w:val="0"/>
                        </w:checkBox>
                      </w:ffData>
                    </w:fldChar>
                  </w:r>
                  <w:r w:rsidRPr="005F2576">
                    <w:rPr>
                      <w:rFonts w:cs="Times New Roman"/>
                      <w:color w:val="000000" w:themeColor="text1"/>
                      <w:sz w:val="18"/>
                      <w:szCs w:val="18"/>
                    </w:rPr>
                    <w:instrText xml:space="preserve"> FORMCHECKBOX </w:instrText>
                  </w:r>
                  <w:r w:rsidR="0084665E">
                    <w:rPr>
                      <w:rFonts w:cs="Times New Roman"/>
                      <w:color w:val="000000" w:themeColor="text1"/>
                      <w:sz w:val="18"/>
                      <w:szCs w:val="18"/>
                    </w:rPr>
                  </w:r>
                  <w:r w:rsidR="0084665E">
                    <w:rPr>
                      <w:rFonts w:cs="Times New Roman"/>
                      <w:color w:val="000000" w:themeColor="text1"/>
                      <w:sz w:val="18"/>
                      <w:szCs w:val="18"/>
                    </w:rPr>
                    <w:fldChar w:fldCharType="separate"/>
                  </w:r>
                  <w:r w:rsidRPr="005F2576">
                    <w:rPr>
                      <w:rFonts w:cs="Times New Roman"/>
                      <w:color w:val="000000" w:themeColor="text1"/>
                      <w:sz w:val="18"/>
                      <w:szCs w:val="18"/>
                    </w:rPr>
                    <w:fldChar w:fldCharType="end"/>
                  </w:r>
                  <w:r w:rsidRPr="005F2576">
                    <w:rPr>
                      <w:rFonts w:cs="Times New Roman"/>
                      <w:color w:val="000000" w:themeColor="text1"/>
                      <w:sz w:val="18"/>
                      <w:szCs w:val="18"/>
                    </w:rPr>
                    <w:t xml:space="preserve"> </w:t>
                  </w:r>
                  <w:r>
                    <w:rPr>
                      <w:rFonts w:cs="Times New Roman"/>
                      <w:color w:val="000000" w:themeColor="text1"/>
                      <w:sz w:val="18"/>
                      <w:szCs w:val="18"/>
                    </w:rPr>
                    <w:t>Visiting Scholar</w:t>
                  </w:r>
                </w:p>
              </w:tc>
            </w:tr>
            <w:tr w:rsidR="00227B68" w:rsidRPr="00D81030" w:rsidTr="002726CE">
              <w:trPr>
                <w:jc w:val="center"/>
              </w:trPr>
              <w:tc>
                <w:tcPr>
                  <w:tcW w:w="2322" w:type="dxa"/>
                  <w:gridSpan w:val="2"/>
                  <w:tcBorders>
                    <w:left w:val="nil"/>
                    <w:right w:val="nil"/>
                  </w:tcBorders>
                </w:tcPr>
                <w:p w:rsidR="00227B68" w:rsidRPr="00D81030" w:rsidRDefault="00227B68" w:rsidP="00B14F9D">
                  <w:pPr>
                    <w:spacing w:before="60" w:after="60"/>
                    <w:rPr>
                      <w:rFonts w:cs="Times New Roman"/>
                      <w:color w:val="000000" w:themeColor="text1"/>
                    </w:rPr>
                  </w:pPr>
                  <w:r w:rsidRPr="00D81030">
                    <w:rPr>
                      <w:rFonts w:cs="Times New Roman"/>
                      <w:color w:val="000000" w:themeColor="text1"/>
                    </w:rPr>
                    <w:t>Department Name</w:t>
                  </w:r>
                </w:p>
              </w:tc>
              <w:tc>
                <w:tcPr>
                  <w:tcW w:w="8005" w:type="dxa"/>
                  <w:gridSpan w:val="7"/>
                  <w:tcBorders>
                    <w:left w:val="nil"/>
                    <w:right w:val="nil"/>
                  </w:tcBorders>
                </w:tcPr>
                <w:p w:rsidR="00227B68" w:rsidRPr="00D81030" w:rsidRDefault="00227B68" w:rsidP="00B14F9D">
                  <w:pPr>
                    <w:spacing w:before="60" w:after="60"/>
                    <w:rPr>
                      <w:rFonts w:cs="Times New Roman"/>
                      <w:color w:val="000000" w:themeColor="text1"/>
                    </w:rPr>
                  </w:pPr>
                  <w:r w:rsidRPr="00D81030">
                    <w:rPr>
                      <w:rFonts w:cs="Times New Roman"/>
                      <w:color w:val="000000" w:themeColor="text1"/>
                    </w:rPr>
                    <w:fldChar w:fldCharType="begin">
                      <w:ffData>
                        <w:name w:val="Text47"/>
                        <w:enabled/>
                        <w:calcOnExit w:val="0"/>
                        <w:textInput/>
                      </w:ffData>
                    </w:fldChar>
                  </w:r>
                  <w:r w:rsidRPr="00D81030">
                    <w:rPr>
                      <w:rFonts w:cs="Times New Roman"/>
                      <w:color w:val="000000" w:themeColor="text1"/>
                    </w:rPr>
                    <w:instrText xml:space="preserve"> </w:instrText>
                  </w:r>
                  <w:bookmarkStart w:id="4" w:name="Text47"/>
                  <w:r w:rsidRPr="00D81030">
                    <w:rPr>
                      <w:rFonts w:cs="Times New Roman"/>
                      <w:color w:val="000000" w:themeColor="text1"/>
                    </w:rPr>
                    <w:instrText xml:space="preserve">FORMTEXT </w:instrText>
                  </w:r>
                  <w:r w:rsidRPr="00D81030">
                    <w:rPr>
                      <w:rFonts w:cs="Times New Roman"/>
                      <w:color w:val="000000" w:themeColor="text1"/>
                    </w:rPr>
                  </w:r>
                  <w:r w:rsidRPr="00D81030">
                    <w:rPr>
                      <w:rFonts w:cs="Times New Roman"/>
                      <w:color w:val="000000" w:themeColor="text1"/>
                    </w:rPr>
                    <w:fldChar w:fldCharType="separate"/>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color w:val="000000" w:themeColor="text1"/>
                    </w:rPr>
                    <w:fldChar w:fldCharType="end"/>
                  </w:r>
                  <w:bookmarkEnd w:id="4"/>
                </w:p>
              </w:tc>
            </w:tr>
            <w:tr w:rsidR="00B14F9D" w:rsidRPr="00D81030" w:rsidTr="008D3D29">
              <w:trPr>
                <w:jc w:val="center"/>
              </w:trPr>
              <w:tc>
                <w:tcPr>
                  <w:tcW w:w="1962" w:type="dxa"/>
                  <w:tcBorders>
                    <w:left w:val="nil"/>
                    <w:right w:val="nil"/>
                  </w:tcBorders>
                  <w:vAlign w:val="center"/>
                </w:tcPr>
                <w:p w:rsidR="00B14F9D" w:rsidRPr="00D81030" w:rsidRDefault="00B14F9D" w:rsidP="00B14F9D">
                  <w:pPr>
                    <w:spacing w:before="60" w:after="60"/>
                    <w:rPr>
                      <w:rFonts w:cs="Times New Roman"/>
                      <w:color w:val="000000" w:themeColor="text1"/>
                    </w:rPr>
                  </w:pPr>
                  <w:r w:rsidRPr="00D81030">
                    <w:rPr>
                      <w:rFonts w:cs="Times New Roman"/>
                      <w:color w:val="000000" w:themeColor="text1"/>
                    </w:rPr>
                    <w:t>Organization Code</w:t>
                  </w:r>
                </w:p>
              </w:tc>
              <w:tc>
                <w:tcPr>
                  <w:tcW w:w="1440" w:type="dxa"/>
                  <w:gridSpan w:val="3"/>
                  <w:tcBorders>
                    <w:left w:val="nil"/>
                    <w:bottom w:val="single" w:sz="4" w:space="0" w:color="BFBFBF" w:themeColor="background1" w:themeShade="BF"/>
                    <w:right w:val="nil"/>
                  </w:tcBorders>
                  <w:vAlign w:val="center"/>
                </w:tcPr>
                <w:p w:rsidR="00B14F9D" w:rsidRPr="00D81030" w:rsidRDefault="00227B68" w:rsidP="002A7018">
                  <w:pPr>
                    <w:spacing w:before="60" w:after="60"/>
                    <w:jc w:val="center"/>
                    <w:rPr>
                      <w:rFonts w:cs="Times New Roman"/>
                      <w:color w:val="000000" w:themeColor="text1"/>
                    </w:rPr>
                  </w:pPr>
                  <w:r w:rsidRPr="00D81030">
                    <w:rPr>
                      <w:rFonts w:cs="Times New Roman"/>
                      <w:color w:val="000000" w:themeColor="text1"/>
                    </w:rPr>
                    <w:fldChar w:fldCharType="begin">
                      <w:ffData>
                        <w:name w:val="Text48"/>
                        <w:enabled/>
                        <w:calcOnExit w:val="0"/>
                        <w:textInput/>
                      </w:ffData>
                    </w:fldChar>
                  </w:r>
                  <w:r w:rsidRPr="00D81030">
                    <w:rPr>
                      <w:rFonts w:cs="Times New Roman"/>
                      <w:color w:val="000000" w:themeColor="text1"/>
                    </w:rPr>
                    <w:instrText xml:space="preserve"> </w:instrText>
                  </w:r>
                  <w:bookmarkStart w:id="5" w:name="Text48"/>
                  <w:r w:rsidRPr="00D81030">
                    <w:rPr>
                      <w:rFonts w:cs="Times New Roman"/>
                      <w:color w:val="000000" w:themeColor="text1"/>
                    </w:rPr>
                    <w:instrText xml:space="preserve">FORMTEXT </w:instrText>
                  </w:r>
                  <w:r w:rsidRPr="00D81030">
                    <w:rPr>
                      <w:rFonts w:cs="Times New Roman"/>
                      <w:color w:val="000000" w:themeColor="text1"/>
                    </w:rPr>
                  </w:r>
                  <w:r w:rsidRPr="00D81030">
                    <w:rPr>
                      <w:rFonts w:cs="Times New Roman"/>
                      <w:color w:val="000000" w:themeColor="text1"/>
                    </w:rPr>
                    <w:fldChar w:fldCharType="separate"/>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color w:val="000000" w:themeColor="text1"/>
                    </w:rPr>
                    <w:fldChar w:fldCharType="end"/>
                  </w:r>
                  <w:bookmarkEnd w:id="5"/>
                </w:p>
              </w:tc>
              <w:tc>
                <w:tcPr>
                  <w:tcW w:w="5760" w:type="dxa"/>
                  <w:gridSpan w:val="4"/>
                  <w:tcBorders>
                    <w:left w:val="nil"/>
                    <w:bottom w:val="single" w:sz="4" w:space="0" w:color="BFBFBF" w:themeColor="background1" w:themeShade="BF"/>
                    <w:right w:val="nil"/>
                  </w:tcBorders>
                  <w:vAlign w:val="center"/>
                </w:tcPr>
                <w:p w:rsidR="00B14F9D" w:rsidRPr="00D81030" w:rsidRDefault="00B14F9D" w:rsidP="005F2576">
                  <w:pPr>
                    <w:spacing w:before="60" w:after="60"/>
                    <w:rPr>
                      <w:rFonts w:cs="Times New Roman"/>
                      <w:color w:val="000000" w:themeColor="text1"/>
                      <w:sz w:val="20"/>
                      <w:szCs w:val="20"/>
                    </w:rPr>
                  </w:pPr>
                  <w:r w:rsidRPr="00D81030">
                    <w:rPr>
                      <w:rFonts w:cs="Times New Roman"/>
                      <w:color w:val="000000" w:themeColor="text1"/>
                    </w:rPr>
                    <w:t>Is Volunteer</w:t>
                  </w:r>
                  <w:r w:rsidR="001B522E" w:rsidRPr="00D81030">
                    <w:rPr>
                      <w:rFonts w:cs="Times New Roman"/>
                      <w:color w:val="000000" w:themeColor="text1"/>
                    </w:rPr>
                    <w:t>, Guest Researcher</w:t>
                  </w:r>
                  <w:r w:rsidR="005F2576">
                    <w:rPr>
                      <w:rFonts w:cs="Times New Roman"/>
                      <w:color w:val="000000" w:themeColor="text1"/>
                    </w:rPr>
                    <w:t xml:space="preserve">, </w:t>
                  </w:r>
                  <w:r w:rsidRPr="00D81030">
                    <w:rPr>
                      <w:rFonts w:cs="Times New Roman"/>
                      <w:color w:val="000000" w:themeColor="text1"/>
                    </w:rPr>
                    <w:t>Intern</w:t>
                  </w:r>
                  <w:r w:rsidR="005F2576">
                    <w:rPr>
                      <w:rFonts w:cs="Times New Roman"/>
                      <w:color w:val="000000" w:themeColor="text1"/>
                    </w:rPr>
                    <w:t>, Visiting Scholar</w:t>
                  </w:r>
                  <w:r w:rsidRPr="00D81030">
                    <w:rPr>
                      <w:rFonts w:cs="Times New Roman"/>
                      <w:color w:val="000000" w:themeColor="text1"/>
                    </w:rPr>
                    <w:t xml:space="preserve"> under the age of 18?</w:t>
                  </w:r>
                  <w:r w:rsidR="005F2576">
                    <w:rPr>
                      <w:rFonts w:cs="Times New Roman"/>
                      <w:color w:val="000000" w:themeColor="text1"/>
                    </w:rPr>
                    <w:t xml:space="preserve">  </w:t>
                  </w:r>
                  <w:r w:rsidRPr="00D81030">
                    <w:rPr>
                      <w:rFonts w:cs="Times New Roman"/>
                      <w:i/>
                      <w:color w:val="000000" w:themeColor="text1"/>
                      <w:sz w:val="14"/>
                      <w:szCs w:val="14"/>
                    </w:rPr>
                    <w:t>(If yes, parent or guardian must sign below)</w:t>
                  </w:r>
                </w:p>
              </w:tc>
              <w:tc>
                <w:tcPr>
                  <w:tcW w:w="1165" w:type="dxa"/>
                  <w:tcBorders>
                    <w:left w:val="nil"/>
                    <w:bottom w:val="single" w:sz="4" w:space="0" w:color="BFBFBF" w:themeColor="background1" w:themeShade="BF"/>
                    <w:right w:val="nil"/>
                  </w:tcBorders>
                  <w:vAlign w:val="center"/>
                </w:tcPr>
                <w:p w:rsidR="00B14F9D" w:rsidRPr="00D81030" w:rsidRDefault="00B14F9D" w:rsidP="008D3D29">
                  <w:pPr>
                    <w:spacing w:before="60" w:after="60"/>
                    <w:rPr>
                      <w:rFonts w:cs="Times New Roman"/>
                      <w:color w:val="000000" w:themeColor="text1"/>
                    </w:rPr>
                  </w:pPr>
                  <w:r w:rsidRPr="00D81030">
                    <w:rPr>
                      <w:rFonts w:cs="Times New Roman"/>
                      <w:color w:val="000000" w:themeColor="text1"/>
                    </w:rPr>
                    <w:fldChar w:fldCharType="begin">
                      <w:ffData>
                        <w:name w:val="Check1"/>
                        <w:enabled/>
                        <w:calcOnExit w:val="0"/>
                        <w:checkBox>
                          <w:sizeAuto/>
                          <w:default w:val="0"/>
                        </w:checkBox>
                      </w:ffData>
                    </w:fldChar>
                  </w:r>
                  <w:bookmarkStart w:id="6" w:name="Check1"/>
                  <w:r w:rsidRPr="00D81030">
                    <w:rPr>
                      <w:rFonts w:cs="Times New Roman"/>
                      <w:color w:val="000000" w:themeColor="text1"/>
                    </w:rPr>
                    <w:instrText xml:space="preserve"> FORMCHECKBOX </w:instrText>
                  </w:r>
                  <w:r w:rsidR="0084665E">
                    <w:rPr>
                      <w:rFonts w:cs="Times New Roman"/>
                      <w:color w:val="000000" w:themeColor="text1"/>
                    </w:rPr>
                  </w:r>
                  <w:r w:rsidR="0084665E">
                    <w:rPr>
                      <w:rFonts w:cs="Times New Roman"/>
                      <w:color w:val="000000" w:themeColor="text1"/>
                    </w:rPr>
                    <w:fldChar w:fldCharType="separate"/>
                  </w:r>
                  <w:r w:rsidRPr="00D81030">
                    <w:rPr>
                      <w:rFonts w:cs="Times New Roman"/>
                      <w:color w:val="000000" w:themeColor="text1"/>
                    </w:rPr>
                    <w:fldChar w:fldCharType="end"/>
                  </w:r>
                  <w:bookmarkEnd w:id="6"/>
                  <w:r w:rsidRPr="00D81030">
                    <w:rPr>
                      <w:rFonts w:cs="Times New Roman"/>
                      <w:color w:val="000000" w:themeColor="text1"/>
                    </w:rPr>
                    <w:t xml:space="preserve">   Yes</w:t>
                  </w:r>
                  <w:r w:rsidR="00566C29" w:rsidRPr="00D81030">
                    <w:rPr>
                      <w:rFonts w:cs="Times New Roman"/>
                      <w:color w:val="000000" w:themeColor="text1"/>
                    </w:rPr>
                    <w:t xml:space="preserve">   </w:t>
                  </w:r>
                  <w:r w:rsidR="008D3D29" w:rsidRPr="00D81030">
                    <w:rPr>
                      <w:rFonts w:cs="Times New Roman"/>
                      <w:color w:val="000000" w:themeColor="text1"/>
                    </w:rPr>
                    <w:br/>
                  </w:r>
                  <w:r w:rsidRPr="00D81030">
                    <w:rPr>
                      <w:rFonts w:cs="Times New Roman"/>
                      <w:color w:val="000000" w:themeColor="text1"/>
                    </w:rPr>
                    <w:fldChar w:fldCharType="begin">
                      <w:ffData>
                        <w:name w:val="Check2"/>
                        <w:enabled/>
                        <w:calcOnExit w:val="0"/>
                        <w:checkBox>
                          <w:sizeAuto/>
                          <w:default w:val="0"/>
                        </w:checkBox>
                      </w:ffData>
                    </w:fldChar>
                  </w:r>
                  <w:bookmarkStart w:id="7" w:name="Check2"/>
                  <w:r w:rsidRPr="00D81030">
                    <w:rPr>
                      <w:rFonts w:cs="Times New Roman"/>
                      <w:color w:val="000000" w:themeColor="text1"/>
                    </w:rPr>
                    <w:instrText xml:space="preserve"> FORMCHECKBOX </w:instrText>
                  </w:r>
                  <w:r w:rsidR="0084665E">
                    <w:rPr>
                      <w:rFonts w:cs="Times New Roman"/>
                      <w:color w:val="000000" w:themeColor="text1"/>
                    </w:rPr>
                  </w:r>
                  <w:r w:rsidR="0084665E">
                    <w:rPr>
                      <w:rFonts w:cs="Times New Roman"/>
                      <w:color w:val="000000" w:themeColor="text1"/>
                    </w:rPr>
                    <w:fldChar w:fldCharType="separate"/>
                  </w:r>
                  <w:r w:rsidRPr="00D81030">
                    <w:rPr>
                      <w:rFonts w:cs="Times New Roman"/>
                      <w:color w:val="000000" w:themeColor="text1"/>
                    </w:rPr>
                    <w:fldChar w:fldCharType="end"/>
                  </w:r>
                  <w:bookmarkEnd w:id="7"/>
                  <w:r w:rsidRPr="00D81030">
                    <w:rPr>
                      <w:rFonts w:cs="Times New Roman"/>
                      <w:color w:val="000000" w:themeColor="text1"/>
                    </w:rPr>
                    <w:t xml:space="preserve">   No</w:t>
                  </w:r>
                </w:p>
              </w:tc>
            </w:tr>
            <w:tr w:rsidR="00B14F9D" w:rsidRPr="00D81030" w:rsidTr="002726CE">
              <w:trPr>
                <w:trHeight w:val="260"/>
                <w:jc w:val="center"/>
              </w:trPr>
              <w:tc>
                <w:tcPr>
                  <w:tcW w:w="2682" w:type="dxa"/>
                  <w:gridSpan w:val="3"/>
                  <w:vMerge w:val="restart"/>
                  <w:tcBorders>
                    <w:left w:val="nil"/>
                    <w:right w:val="nil"/>
                  </w:tcBorders>
                  <w:vAlign w:val="center"/>
                </w:tcPr>
                <w:p w:rsidR="00B14F9D" w:rsidRPr="00D81030" w:rsidRDefault="00B14F9D" w:rsidP="00B14F9D">
                  <w:pPr>
                    <w:spacing w:before="60" w:after="60"/>
                    <w:rPr>
                      <w:rFonts w:cs="Times New Roman"/>
                      <w:color w:val="000000" w:themeColor="text1"/>
                    </w:rPr>
                  </w:pPr>
                  <w:r w:rsidRPr="00D81030">
                    <w:rPr>
                      <w:rFonts w:cs="Times New Roman"/>
                      <w:color w:val="000000" w:themeColor="text1"/>
                    </w:rPr>
                    <w:t>Description of Volunteer’s/</w:t>
                  </w:r>
                  <w:r w:rsidRPr="00D81030">
                    <w:rPr>
                      <w:rFonts w:cs="Times New Roman"/>
                      <w:color w:val="000000" w:themeColor="text1"/>
                    </w:rPr>
                    <w:br/>
                    <w:t>Intern’s Activity of Service</w:t>
                  </w:r>
                </w:p>
              </w:tc>
              <w:tc>
                <w:tcPr>
                  <w:tcW w:w="7645" w:type="dxa"/>
                  <w:gridSpan w:val="6"/>
                  <w:tcBorders>
                    <w:left w:val="nil"/>
                    <w:bottom w:val="nil"/>
                    <w:right w:val="nil"/>
                  </w:tcBorders>
                </w:tcPr>
                <w:p w:rsidR="00B14F9D" w:rsidRPr="00D81030" w:rsidRDefault="00B14F9D" w:rsidP="002B22F0">
                  <w:pPr>
                    <w:spacing w:before="60"/>
                    <w:rPr>
                      <w:rFonts w:cs="Times New Roman"/>
                      <w:i/>
                      <w:color w:val="000000" w:themeColor="text1"/>
                      <w:sz w:val="14"/>
                      <w:szCs w:val="14"/>
                    </w:rPr>
                  </w:pPr>
                  <w:r w:rsidRPr="00D81030">
                    <w:rPr>
                      <w:rFonts w:cs="Times New Roman"/>
                      <w:i/>
                      <w:color w:val="000000" w:themeColor="text1"/>
                      <w:sz w:val="14"/>
                      <w:szCs w:val="14"/>
                    </w:rPr>
                    <w:t>(</w:t>
                  </w:r>
                  <w:r w:rsidR="00D81030" w:rsidRPr="00D81030">
                    <w:rPr>
                      <w:rFonts w:cs="Times New Roman"/>
                      <w:i/>
                      <w:color w:val="000000" w:themeColor="text1"/>
                      <w:sz w:val="14"/>
                      <w:szCs w:val="14"/>
                    </w:rPr>
                    <w:t xml:space="preserve">This description must match that on the </w:t>
                  </w:r>
                  <w:r w:rsidR="002B22F0">
                    <w:rPr>
                      <w:rFonts w:cs="Times New Roman"/>
                      <w:i/>
                      <w:color w:val="000000" w:themeColor="text1"/>
                      <w:sz w:val="14"/>
                      <w:szCs w:val="14"/>
                    </w:rPr>
                    <w:t>Unpaid Volunteer, Guest Researcher, Intern, and Visiting Scholar Application F</w:t>
                  </w:r>
                  <w:r w:rsidR="00D81030" w:rsidRPr="00D81030">
                    <w:rPr>
                      <w:rFonts w:cs="Times New Roman"/>
                      <w:i/>
                      <w:color w:val="000000" w:themeColor="text1"/>
                      <w:sz w:val="14"/>
                      <w:szCs w:val="14"/>
                    </w:rPr>
                    <w:t>orm)</w:t>
                  </w:r>
                </w:p>
              </w:tc>
            </w:tr>
            <w:tr w:rsidR="00B14F9D" w:rsidRPr="00D81030" w:rsidTr="002726CE">
              <w:trPr>
                <w:trHeight w:val="402"/>
                <w:jc w:val="center"/>
              </w:trPr>
              <w:tc>
                <w:tcPr>
                  <w:tcW w:w="2682" w:type="dxa"/>
                  <w:gridSpan w:val="3"/>
                  <w:vMerge/>
                  <w:tcBorders>
                    <w:left w:val="nil"/>
                    <w:right w:val="nil"/>
                  </w:tcBorders>
                </w:tcPr>
                <w:p w:rsidR="00B14F9D" w:rsidRPr="00D81030" w:rsidRDefault="00B14F9D" w:rsidP="00B14F9D">
                  <w:pPr>
                    <w:spacing w:before="60" w:after="60"/>
                    <w:rPr>
                      <w:rFonts w:cs="Times New Roman"/>
                      <w:color w:val="000000" w:themeColor="text1"/>
                      <w:sz w:val="20"/>
                      <w:szCs w:val="20"/>
                    </w:rPr>
                  </w:pPr>
                </w:p>
              </w:tc>
              <w:tc>
                <w:tcPr>
                  <w:tcW w:w="7645" w:type="dxa"/>
                  <w:gridSpan w:val="6"/>
                  <w:tcBorders>
                    <w:top w:val="nil"/>
                    <w:left w:val="nil"/>
                    <w:right w:val="nil"/>
                  </w:tcBorders>
                </w:tcPr>
                <w:p w:rsidR="00B14F9D" w:rsidRPr="00D81030" w:rsidRDefault="00227B68" w:rsidP="00B14F9D">
                  <w:pPr>
                    <w:spacing w:before="60" w:after="60"/>
                    <w:rPr>
                      <w:rFonts w:cs="Times New Roman"/>
                      <w:color w:val="000000" w:themeColor="text1"/>
                    </w:rPr>
                  </w:pPr>
                  <w:r w:rsidRPr="00D81030">
                    <w:rPr>
                      <w:rFonts w:cs="Times New Roman"/>
                      <w:color w:val="000000" w:themeColor="text1"/>
                    </w:rPr>
                    <w:fldChar w:fldCharType="begin">
                      <w:ffData>
                        <w:name w:val="Text49"/>
                        <w:enabled/>
                        <w:calcOnExit w:val="0"/>
                        <w:textInput/>
                      </w:ffData>
                    </w:fldChar>
                  </w:r>
                  <w:bookmarkStart w:id="8" w:name="Text49"/>
                  <w:r w:rsidRPr="00D81030">
                    <w:rPr>
                      <w:rFonts w:cs="Times New Roman"/>
                      <w:color w:val="000000" w:themeColor="text1"/>
                    </w:rPr>
                    <w:instrText xml:space="preserve"> FORMTEXT </w:instrText>
                  </w:r>
                  <w:r w:rsidRPr="00D81030">
                    <w:rPr>
                      <w:rFonts w:cs="Times New Roman"/>
                      <w:color w:val="000000" w:themeColor="text1"/>
                    </w:rPr>
                  </w:r>
                  <w:r w:rsidRPr="00D81030">
                    <w:rPr>
                      <w:rFonts w:cs="Times New Roman"/>
                      <w:color w:val="000000" w:themeColor="text1"/>
                    </w:rPr>
                    <w:fldChar w:fldCharType="separate"/>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noProof/>
                      <w:color w:val="000000" w:themeColor="text1"/>
                    </w:rPr>
                    <w:t> </w:t>
                  </w:r>
                  <w:r w:rsidRPr="00D81030">
                    <w:rPr>
                      <w:rFonts w:cs="Times New Roman"/>
                      <w:color w:val="000000" w:themeColor="text1"/>
                    </w:rPr>
                    <w:fldChar w:fldCharType="end"/>
                  </w:r>
                  <w:bookmarkEnd w:id="8"/>
                </w:p>
              </w:tc>
            </w:tr>
            <w:tr w:rsidR="00490FF4" w:rsidRPr="00D81030" w:rsidTr="00566C29">
              <w:trPr>
                <w:jc w:val="center"/>
              </w:trPr>
              <w:tc>
                <w:tcPr>
                  <w:tcW w:w="10327" w:type="dxa"/>
                  <w:gridSpan w:val="9"/>
                  <w:tcBorders>
                    <w:left w:val="nil"/>
                    <w:right w:val="nil"/>
                  </w:tcBorders>
                </w:tcPr>
                <w:p w:rsidR="00490FF4" w:rsidRPr="00D81030" w:rsidRDefault="00490FF4" w:rsidP="00465486">
                  <w:pPr>
                    <w:rPr>
                      <w:rFonts w:cs="Times New Roman"/>
                      <w:color w:val="000000" w:themeColor="text1"/>
                      <w:sz w:val="2"/>
                      <w:szCs w:val="2"/>
                    </w:rPr>
                  </w:pPr>
                </w:p>
              </w:tc>
            </w:tr>
          </w:tbl>
          <w:p w:rsidR="00490FF4" w:rsidRPr="00D81030" w:rsidRDefault="00490FF4" w:rsidP="00A67BF4">
            <w:pPr>
              <w:rPr>
                <w:rFonts w:cs="Times New Roman"/>
                <w:color w:val="000000" w:themeColor="text1"/>
                <w:sz w:val="20"/>
                <w:szCs w:val="20"/>
              </w:rPr>
            </w:pPr>
          </w:p>
        </w:tc>
      </w:tr>
      <w:tr w:rsidR="00490FF4" w:rsidRPr="00D81030" w:rsidTr="00A67BF4">
        <w:trPr>
          <w:trHeight w:val="288"/>
          <w:jc w:val="center"/>
        </w:trPr>
        <w:tc>
          <w:tcPr>
            <w:tcW w:w="10440" w:type="dxa"/>
            <w:gridSpan w:val="5"/>
            <w:tcBorders>
              <w:top w:val="nil"/>
              <w:left w:val="nil"/>
              <w:bottom w:val="nil"/>
              <w:right w:val="nil"/>
            </w:tcBorders>
            <w:shd w:val="clear" w:color="auto" w:fill="BFBFBF" w:themeFill="background1" w:themeFillShade="BF"/>
            <w:vAlign w:val="center"/>
          </w:tcPr>
          <w:p w:rsidR="00490FF4" w:rsidRPr="00D81030" w:rsidRDefault="00D44100" w:rsidP="00E3114B">
            <w:pPr>
              <w:jc w:val="center"/>
              <w:rPr>
                <w:rFonts w:cs="Times New Roman"/>
                <w:b/>
                <w:caps/>
                <w:sz w:val="27"/>
                <w:szCs w:val="27"/>
              </w:rPr>
            </w:pPr>
            <w:r w:rsidRPr="00D81030">
              <w:rPr>
                <w:rFonts w:cs="Times New Roman"/>
                <w:b/>
                <w:color w:val="8B2331"/>
                <w:sz w:val="27"/>
                <w:szCs w:val="27"/>
              </w:rPr>
              <w:t xml:space="preserve">UNPAID </w:t>
            </w:r>
            <w:r w:rsidR="00F86B42" w:rsidRPr="00D81030">
              <w:rPr>
                <w:rFonts w:cs="Times New Roman"/>
                <w:b/>
                <w:color w:val="8B2331"/>
                <w:sz w:val="27"/>
                <w:szCs w:val="27"/>
              </w:rPr>
              <w:t>VOLUNTEER</w:t>
            </w:r>
            <w:r w:rsidRPr="00D81030">
              <w:rPr>
                <w:rFonts w:cs="Times New Roman"/>
                <w:b/>
                <w:color w:val="8B2331"/>
                <w:sz w:val="27"/>
                <w:szCs w:val="27"/>
              </w:rPr>
              <w:t xml:space="preserve">, GUEST RESEARCHER, </w:t>
            </w:r>
            <w:r w:rsidR="008D3D29" w:rsidRPr="00D81030">
              <w:rPr>
                <w:rFonts w:cs="Times New Roman"/>
                <w:b/>
                <w:color w:val="8B2331"/>
                <w:sz w:val="27"/>
                <w:szCs w:val="27"/>
              </w:rPr>
              <w:t>I</w:t>
            </w:r>
            <w:r w:rsidR="00F86B42" w:rsidRPr="00D81030">
              <w:rPr>
                <w:rFonts w:cs="Times New Roman"/>
                <w:b/>
                <w:color w:val="8B2331"/>
                <w:sz w:val="27"/>
                <w:szCs w:val="27"/>
              </w:rPr>
              <w:t>NTERN</w:t>
            </w:r>
            <w:r w:rsidR="00E3114B">
              <w:rPr>
                <w:rFonts w:cs="Times New Roman"/>
                <w:b/>
                <w:color w:val="8B2331"/>
                <w:sz w:val="27"/>
                <w:szCs w:val="27"/>
              </w:rPr>
              <w:t>, AND VISITING SCHOLAR</w:t>
            </w:r>
            <w:r w:rsidR="00F86B42" w:rsidRPr="00D81030">
              <w:rPr>
                <w:rFonts w:cs="Times New Roman"/>
                <w:b/>
                <w:color w:val="8B2331"/>
                <w:sz w:val="27"/>
                <w:szCs w:val="27"/>
              </w:rPr>
              <w:t xml:space="preserve"> SECTION</w:t>
            </w:r>
          </w:p>
        </w:tc>
      </w:tr>
      <w:tr w:rsidR="002037C8" w:rsidRPr="00D81030" w:rsidTr="002037C8">
        <w:trPr>
          <w:trHeight w:val="288"/>
          <w:jc w:val="center"/>
        </w:trPr>
        <w:tc>
          <w:tcPr>
            <w:tcW w:w="10440" w:type="dxa"/>
            <w:gridSpan w:val="5"/>
            <w:tcBorders>
              <w:top w:val="nil"/>
              <w:left w:val="nil"/>
              <w:bottom w:val="nil"/>
              <w:right w:val="nil"/>
            </w:tcBorders>
            <w:shd w:val="clear" w:color="auto" w:fill="auto"/>
            <w:vAlign w:val="center"/>
          </w:tcPr>
          <w:p w:rsidR="006C329D" w:rsidRPr="00D81030" w:rsidRDefault="00227B68" w:rsidP="00566C29">
            <w:pPr>
              <w:spacing w:before="60" w:after="180"/>
              <w:jc w:val="both"/>
              <w:rPr>
                <w:rFonts w:cs="Times New Roman"/>
                <w:i/>
                <w:color w:val="000000" w:themeColor="text1"/>
              </w:rPr>
            </w:pPr>
            <w:r w:rsidRPr="00D81030">
              <w:rPr>
                <w:rFonts w:cs="Times New Roman"/>
                <w:b/>
                <w:color w:val="000000" w:themeColor="text1"/>
              </w:rPr>
              <w:t>INSTRUCTIONS:</w:t>
            </w:r>
            <w:r w:rsidRPr="00D81030">
              <w:rPr>
                <w:rFonts w:cs="Times New Roman"/>
                <w:color w:val="000000" w:themeColor="text1"/>
              </w:rPr>
              <w:t xml:space="preserve">  </w:t>
            </w:r>
            <w:r w:rsidR="005803C7" w:rsidRPr="00D81030">
              <w:rPr>
                <w:rFonts w:cs="Times New Roman"/>
                <w:i/>
                <w:color w:val="000000" w:themeColor="text1"/>
                <w:sz w:val="18"/>
                <w:szCs w:val="18"/>
              </w:rPr>
              <w:t xml:space="preserve">North Carolina Central University’s (NCCU) mission </w:t>
            </w:r>
            <w:r w:rsidR="00FC34B9" w:rsidRPr="00D81030">
              <w:rPr>
                <w:rFonts w:cs="Times New Roman"/>
                <w:i/>
                <w:color w:val="000000" w:themeColor="text1"/>
                <w:sz w:val="18"/>
                <w:szCs w:val="18"/>
              </w:rPr>
              <w:t xml:space="preserve">and goals </w:t>
            </w:r>
            <w:r w:rsidR="005803C7" w:rsidRPr="00D81030">
              <w:rPr>
                <w:rFonts w:cs="Times New Roman"/>
                <w:i/>
                <w:color w:val="000000" w:themeColor="text1"/>
                <w:sz w:val="18"/>
                <w:szCs w:val="18"/>
              </w:rPr>
              <w:t>involve a</w:t>
            </w:r>
            <w:r w:rsidR="001659DE" w:rsidRPr="00D81030">
              <w:rPr>
                <w:rFonts w:cs="Times New Roman"/>
                <w:i/>
                <w:color w:val="000000" w:themeColor="text1"/>
                <w:sz w:val="18"/>
                <w:szCs w:val="18"/>
              </w:rPr>
              <w:t>n array</w:t>
            </w:r>
            <w:r w:rsidR="005803C7" w:rsidRPr="00D81030">
              <w:rPr>
                <w:rFonts w:cs="Times New Roman"/>
                <w:i/>
                <w:color w:val="000000" w:themeColor="text1"/>
                <w:sz w:val="18"/>
                <w:szCs w:val="18"/>
              </w:rPr>
              <w:t xml:space="preserve"> of teaching, research, and public service </w:t>
            </w:r>
            <w:r w:rsidR="001659DE" w:rsidRPr="00D81030">
              <w:rPr>
                <w:rFonts w:cs="Times New Roman"/>
                <w:i/>
                <w:color w:val="000000" w:themeColor="text1"/>
                <w:sz w:val="18"/>
                <w:szCs w:val="18"/>
              </w:rPr>
              <w:t>endeavors</w:t>
            </w:r>
            <w:r w:rsidR="005803C7" w:rsidRPr="00D81030">
              <w:rPr>
                <w:rFonts w:cs="Times New Roman"/>
                <w:i/>
                <w:color w:val="000000" w:themeColor="text1"/>
                <w:sz w:val="18"/>
                <w:szCs w:val="18"/>
              </w:rPr>
              <w:t xml:space="preserve">.  </w:t>
            </w:r>
            <w:r w:rsidR="001659DE" w:rsidRPr="00D81030">
              <w:rPr>
                <w:rFonts w:cs="Times New Roman"/>
                <w:i/>
                <w:color w:val="000000" w:themeColor="text1"/>
                <w:sz w:val="18"/>
                <w:szCs w:val="18"/>
              </w:rPr>
              <w:t>You play a vital role, a</w:t>
            </w:r>
            <w:r w:rsidR="005803C7" w:rsidRPr="00D81030">
              <w:rPr>
                <w:rFonts w:cs="Times New Roman"/>
                <w:i/>
                <w:color w:val="000000" w:themeColor="text1"/>
                <w:sz w:val="18"/>
                <w:szCs w:val="18"/>
              </w:rPr>
              <w:t>s an</w:t>
            </w:r>
            <w:r w:rsidR="00A55774" w:rsidRPr="00D81030">
              <w:rPr>
                <w:rFonts w:cs="Times New Roman"/>
                <w:i/>
                <w:color w:val="000000" w:themeColor="text1"/>
                <w:sz w:val="18"/>
                <w:szCs w:val="18"/>
              </w:rPr>
              <w:t xml:space="preserve"> unpaid volunteer, guest researcher, intern</w:t>
            </w:r>
            <w:r w:rsidR="00A55774">
              <w:rPr>
                <w:rFonts w:cs="Times New Roman"/>
                <w:i/>
                <w:color w:val="000000" w:themeColor="text1"/>
                <w:sz w:val="18"/>
                <w:szCs w:val="18"/>
              </w:rPr>
              <w:t>, or visiting scholar</w:t>
            </w:r>
            <w:r w:rsidR="005803C7" w:rsidRPr="00D81030">
              <w:rPr>
                <w:rFonts w:cs="Times New Roman"/>
                <w:i/>
                <w:color w:val="000000" w:themeColor="text1"/>
                <w:sz w:val="18"/>
                <w:szCs w:val="18"/>
              </w:rPr>
              <w:t>, in supporting our mission</w:t>
            </w:r>
            <w:r w:rsidR="001659DE" w:rsidRPr="00D81030">
              <w:rPr>
                <w:rFonts w:cs="Times New Roman"/>
                <w:i/>
                <w:color w:val="000000" w:themeColor="text1"/>
                <w:sz w:val="18"/>
                <w:szCs w:val="18"/>
              </w:rPr>
              <w:t xml:space="preserve"> and goals</w:t>
            </w:r>
            <w:r w:rsidR="005803C7" w:rsidRPr="00D81030">
              <w:rPr>
                <w:rFonts w:cs="Times New Roman"/>
                <w:i/>
                <w:color w:val="000000" w:themeColor="text1"/>
                <w:sz w:val="18"/>
                <w:szCs w:val="18"/>
              </w:rPr>
              <w:t xml:space="preserve"> while </w:t>
            </w:r>
            <w:r w:rsidR="001659DE" w:rsidRPr="00D81030">
              <w:rPr>
                <w:rFonts w:cs="Times New Roman"/>
                <w:i/>
                <w:color w:val="000000" w:themeColor="text1"/>
                <w:sz w:val="18"/>
                <w:szCs w:val="18"/>
              </w:rPr>
              <w:t xml:space="preserve">achieving personally rewarding </w:t>
            </w:r>
            <w:r w:rsidR="005803C7" w:rsidRPr="00D81030">
              <w:rPr>
                <w:rFonts w:cs="Times New Roman"/>
                <w:i/>
                <w:color w:val="000000" w:themeColor="text1"/>
                <w:sz w:val="18"/>
                <w:szCs w:val="18"/>
              </w:rPr>
              <w:t xml:space="preserve">experience.  </w:t>
            </w:r>
            <w:r w:rsidR="001659DE" w:rsidRPr="00D81030">
              <w:rPr>
                <w:rFonts w:cs="Times New Roman"/>
                <w:i/>
                <w:color w:val="000000" w:themeColor="text1"/>
                <w:sz w:val="18"/>
                <w:szCs w:val="18"/>
              </w:rPr>
              <w:t>I</w:t>
            </w:r>
            <w:r w:rsidR="005803C7" w:rsidRPr="00D81030">
              <w:rPr>
                <w:rFonts w:cs="Times New Roman"/>
                <w:i/>
                <w:color w:val="000000" w:themeColor="text1"/>
                <w:sz w:val="18"/>
                <w:szCs w:val="18"/>
              </w:rPr>
              <w:t xml:space="preserve">nsurance and </w:t>
            </w:r>
            <w:r w:rsidR="001659DE" w:rsidRPr="00D81030">
              <w:rPr>
                <w:rFonts w:cs="Times New Roman"/>
                <w:i/>
                <w:color w:val="000000" w:themeColor="text1"/>
                <w:sz w:val="18"/>
                <w:szCs w:val="18"/>
              </w:rPr>
              <w:t xml:space="preserve">university </w:t>
            </w:r>
            <w:r w:rsidR="005803C7" w:rsidRPr="00D81030">
              <w:rPr>
                <w:rFonts w:cs="Times New Roman"/>
                <w:i/>
                <w:color w:val="000000" w:themeColor="text1"/>
                <w:sz w:val="18"/>
                <w:szCs w:val="18"/>
              </w:rPr>
              <w:t>risk management</w:t>
            </w:r>
            <w:r w:rsidR="001659DE" w:rsidRPr="00D81030">
              <w:rPr>
                <w:rFonts w:cs="Times New Roman"/>
                <w:i/>
                <w:color w:val="000000" w:themeColor="text1"/>
                <w:sz w:val="18"/>
                <w:szCs w:val="18"/>
              </w:rPr>
              <w:t xml:space="preserve"> </w:t>
            </w:r>
            <w:r w:rsidR="005803C7" w:rsidRPr="00D81030">
              <w:rPr>
                <w:rFonts w:cs="Times New Roman"/>
                <w:i/>
                <w:color w:val="000000" w:themeColor="text1"/>
                <w:sz w:val="18"/>
                <w:szCs w:val="18"/>
              </w:rPr>
              <w:t>requires that you read and agree to the terms</w:t>
            </w:r>
            <w:r w:rsidR="00E857F3" w:rsidRPr="00D81030">
              <w:rPr>
                <w:rFonts w:cs="Times New Roman"/>
                <w:i/>
                <w:color w:val="000000" w:themeColor="text1"/>
                <w:sz w:val="18"/>
                <w:szCs w:val="18"/>
              </w:rPr>
              <w:t xml:space="preserve"> below as a condition of being a volunteer or intern.  The term </w:t>
            </w:r>
            <w:r w:rsidR="005803C7" w:rsidRPr="00D81030">
              <w:rPr>
                <w:rFonts w:cs="Times New Roman"/>
                <w:i/>
                <w:color w:val="000000" w:themeColor="text1"/>
                <w:sz w:val="18"/>
                <w:szCs w:val="18"/>
              </w:rPr>
              <w:t xml:space="preserve">NCCU </w:t>
            </w:r>
            <w:r w:rsidR="00E857F3" w:rsidRPr="00D81030">
              <w:rPr>
                <w:rFonts w:cs="Times New Roman"/>
                <w:i/>
                <w:color w:val="000000" w:themeColor="text1"/>
                <w:sz w:val="18"/>
                <w:szCs w:val="18"/>
              </w:rPr>
              <w:t xml:space="preserve">is </w:t>
            </w:r>
            <w:r w:rsidR="005803C7" w:rsidRPr="00D81030">
              <w:rPr>
                <w:rFonts w:cs="Times New Roman"/>
                <w:i/>
                <w:color w:val="000000" w:themeColor="text1"/>
                <w:sz w:val="18"/>
                <w:szCs w:val="18"/>
              </w:rPr>
              <w:t xml:space="preserve">North </w:t>
            </w:r>
            <w:r w:rsidR="006C329D" w:rsidRPr="00D81030">
              <w:rPr>
                <w:rFonts w:cs="Times New Roman"/>
                <w:i/>
                <w:color w:val="000000" w:themeColor="text1"/>
                <w:sz w:val="18"/>
                <w:szCs w:val="18"/>
              </w:rPr>
              <w:t xml:space="preserve">Carolina Central University (along with the university’s directors, officers, employees and agents acting </w:t>
            </w:r>
            <w:r w:rsidR="00667721" w:rsidRPr="00D81030">
              <w:rPr>
                <w:rFonts w:cs="Times New Roman"/>
                <w:i/>
                <w:color w:val="000000" w:themeColor="text1"/>
                <w:sz w:val="18"/>
                <w:szCs w:val="18"/>
              </w:rPr>
              <w:t>on behalf of the University</w:t>
            </w:r>
            <w:r w:rsidR="006C329D" w:rsidRPr="00D81030">
              <w:rPr>
                <w:rFonts w:cs="Times New Roman"/>
                <w:i/>
                <w:color w:val="000000" w:themeColor="text1"/>
                <w:sz w:val="18"/>
                <w:szCs w:val="18"/>
              </w:rPr>
              <w:t xml:space="preserve">).  “I”, “Volunteer/Intern” or “me” </w:t>
            </w:r>
            <w:r w:rsidR="00E857F3" w:rsidRPr="00D81030">
              <w:rPr>
                <w:rFonts w:cs="Times New Roman"/>
                <w:i/>
                <w:color w:val="000000" w:themeColor="text1"/>
                <w:sz w:val="18"/>
                <w:szCs w:val="18"/>
              </w:rPr>
              <w:t xml:space="preserve">refers to </w:t>
            </w:r>
            <w:r w:rsidR="006C329D" w:rsidRPr="00D81030">
              <w:rPr>
                <w:rFonts w:cs="Times New Roman"/>
                <w:i/>
                <w:color w:val="000000" w:themeColor="text1"/>
                <w:sz w:val="18"/>
                <w:szCs w:val="18"/>
              </w:rPr>
              <w:t>you, the intended unpaid volunteer</w:t>
            </w:r>
            <w:r w:rsidR="00D44100" w:rsidRPr="00D81030">
              <w:rPr>
                <w:rFonts w:cs="Times New Roman"/>
                <w:i/>
                <w:color w:val="000000" w:themeColor="text1"/>
                <w:sz w:val="18"/>
                <w:szCs w:val="18"/>
              </w:rPr>
              <w:t>, guest researche</w:t>
            </w:r>
            <w:r w:rsidR="008D3D29" w:rsidRPr="00D81030">
              <w:rPr>
                <w:rFonts w:cs="Times New Roman"/>
                <w:i/>
                <w:color w:val="000000" w:themeColor="text1"/>
                <w:sz w:val="18"/>
                <w:szCs w:val="18"/>
              </w:rPr>
              <w:t>r</w:t>
            </w:r>
            <w:r w:rsidR="00D44100" w:rsidRPr="00D81030">
              <w:rPr>
                <w:rFonts w:cs="Times New Roman"/>
                <w:i/>
                <w:color w:val="000000" w:themeColor="text1"/>
                <w:sz w:val="18"/>
                <w:szCs w:val="18"/>
              </w:rPr>
              <w:t>,</w:t>
            </w:r>
            <w:r w:rsidR="006C329D" w:rsidRPr="00D81030">
              <w:rPr>
                <w:rFonts w:cs="Times New Roman"/>
                <w:i/>
                <w:color w:val="000000" w:themeColor="text1"/>
                <w:sz w:val="18"/>
                <w:szCs w:val="18"/>
              </w:rPr>
              <w:t xml:space="preserve"> intern</w:t>
            </w:r>
            <w:r w:rsidR="00A55774">
              <w:rPr>
                <w:rFonts w:cs="Times New Roman"/>
                <w:i/>
                <w:color w:val="000000" w:themeColor="text1"/>
                <w:sz w:val="18"/>
                <w:szCs w:val="18"/>
              </w:rPr>
              <w:t>, or visiting scholar</w:t>
            </w:r>
            <w:r w:rsidR="006C329D" w:rsidRPr="00D81030">
              <w:rPr>
                <w:rFonts w:cs="Times New Roman"/>
                <w:i/>
                <w:color w:val="000000" w:themeColor="text1"/>
                <w:sz w:val="18"/>
                <w:szCs w:val="18"/>
              </w:rPr>
              <w:t xml:space="preserve">.  </w:t>
            </w:r>
            <w:r w:rsidR="00E857F3" w:rsidRPr="00D81030">
              <w:rPr>
                <w:rFonts w:cs="Times New Roman"/>
                <w:i/>
                <w:color w:val="000000" w:themeColor="text1"/>
                <w:sz w:val="18"/>
                <w:szCs w:val="18"/>
              </w:rPr>
              <w:t xml:space="preserve">We </w:t>
            </w:r>
            <w:r w:rsidR="002738FC" w:rsidRPr="00D81030">
              <w:rPr>
                <w:rFonts w:cs="Times New Roman"/>
                <w:i/>
                <w:color w:val="000000" w:themeColor="text1"/>
                <w:sz w:val="18"/>
                <w:szCs w:val="18"/>
              </w:rPr>
              <w:t>welcome you and embrace your valuable gifts of time and support for NCCU!</w:t>
            </w:r>
            <w:r w:rsidR="002738FC" w:rsidRPr="00D81030">
              <w:rPr>
                <w:rFonts w:cs="Times New Roman"/>
                <w:i/>
                <w:color w:val="000000" w:themeColor="text1"/>
              </w:rPr>
              <w:t xml:space="preserve"> </w:t>
            </w:r>
          </w:p>
          <w:p w:rsidR="002037C8" w:rsidRPr="00D81030" w:rsidRDefault="006C329D" w:rsidP="00A55774">
            <w:pPr>
              <w:spacing w:after="120"/>
              <w:rPr>
                <w:rFonts w:cs="Times New Roman"/>
                <w:b/>
                <w:color w:val="000000" w:themeColor="text1"/>
                <w:sz w:val="20"/>
                <w:szCs w:val="20"/>
              </w:rPr>
            </w:pPr>
            <w:r w:rsidRPr="00D81030">
              <w:rPr>
                <w:rFonts w:cs="Times New Roman"/>
                <w:b/>
                <w:color w:val="000000" w:themeColor="text1"/>
              </w:rPr>
              <w:t>I volunteer</w:t>
            </w:r>
            <w:r w:rsidR="002B22F0">
              <w:rPr>
                <w:rFonts w:cs="Times New Roman"/>
                <w:b/>
                <w:color w:val="000000" w:themeColor="text1"/>
              </w:rPr>
              <w:t xml:space="preserve">, guest researcher, </w:t>
            </w:r>
            <w:r w:rsidR="00A55774">
              <w:rPr>
                <w:rFonts w:cs="Times New Roman"/>
                <w:b/>
                <w:color w:val="000000" w:themeColor="text1"/>
              </w:rPr>
              <w:t>i</w:t>
            </w:r>
            <w:r w:rsidRPr="00D81030">
              <w:rPr>
                <w:rFonts w:cs="Times New Roman"/>
                <w:b/>
                <w:color w:val="000000" w:themeColor="text1"/>
              </w:rPr>
              <w:t>ntern,</w:t>
            </w:r>
            <w:r w:rsidR="00A55774">
              <w:rPr>
                <w:rFonts w:cs="Times New Roman"/>
                <w:b/>
                <w:color w:val="000000" w:themeColor="text1"/>
              </w:rPr>
              <w:t xml:space="preserve"> visiting </w:t>
            </w:r>
            <w:r w:rsidRPr="00D81030">
              <w:rPr>
                <w:rFonts w:cs="Times New Roman"/>
                <w:b/>
                <w:color w:val="000000" w:themeColor="text1"/>
              </w:rPr>
              <w:t xml:space="preserve"> her</w:t>
            </w:r>
            <w:r w:rsidR="00283159">
              <w:rPr>
                <w:rFonts w:cs="Times New Roman"/>
                <w:b/>
                <w:color w:val="000000" w:themeColor="text1"/>
              </w:rPr>
              <w:t>e</w:t>
            </w:r>
            <w:r w:rsidRPr="00D81030">
              <w:rPr>
                <w:rFonts w:cs="Times New Roman"/>
                <w:b/>
                <w:color w:val="000000" w:themeColor="text1"/>
              </w:rPr>
              <w:t>by freely, voluntarily and without duress, execute this Release of Liability under the following terms:</w:t>
            </w:r>
            <w:r w:rsidR="005803C7" w:rsidRPr="00D81030">
              <w:rPr>
                <w:rFonts w:cs="Times New Roman"/>
                <w:b/>
                <w:color w:val="000000" w:themeColor="text1"/>
                <w:sz w:val="20"/>
                <w:szCs w:val="20"/>
              </w:rPr>
              <w:t xml:space="preserve"> </w:t>
            </w:r>
          </w:p>
        </w:tc>
      </w:tr>
      <w:tr w:rsidR="00490FF4" w:rsidRPr="00D81030" w:rsidTr="00A67BF4">
        <w:trPr>
          <w:trHeight w:val="288"/>
          <w:jc w:val="center"/>
        </w:trPr>
        <w:tc>
          <w:tcPr>
            <w:tcW w:w="10440" w:type="dxa"/>
            <w:gridSpan w:val="5"/>
            <w:tcBorders>
              <w:top w:val="nil"/>
              <w:left w:val="nil"/>
              <w:bottom w:val="nil"/>
              <w:right w:val="nil"/>
            </w:tcBorders>
            <w:vAlign w:val="center"/>
          </w:tcPr>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 understand and agree that my appointment as a</w:t>
            </w:r>
            <w:r w:rsidR="008D3D29" w:rsidRPr="00D81030">
              <w:rPr>
                <w:rFonts w:asciiTheme="minorHAnsi" w:hAnsiTheme="minorHAnsi" w:cs="Times New Roman"/>
                <w:sz w:val="22"/>
                <w:szCs w:val="22"/>
              </w:rPr>
              <w:t xml:space="preserve">n </w:t>
            </w:r>
            <w:r w:rsidR="00A55774" w:rsidRPr="00A55774">
              <w:rPr>
                <w:rFonts w:asciiTheme="minorHAnsi" w:hAnsiTheme="minorHAnsi" w:cs="Times New Roman"/>
                <w:color w:val="000000" w:themeColor="text1"/>
                <w:sz w:val="22"/>
                <w:szCs w:val="22"/>
              </w:rPr>
              <w:t>unpaid volunteer, guest researcher, intern, or visiting scholar</w:t>
            </w:r>
            <w:r w:rsidR="00A55774" w:rsidRPr="00D81030">
              <w:rPr>
                <w:rFonts w:asciiTheme="minorHAnsi" w:hAnsiTheme="minorHAnsi" w:cs="Times New Roman"/>
                <w:sz w:val="22"/>
                <w:szCs w:val="22"/>
              </w:rPr>
              <w:t xml:space="preserve"> </w:t>
            </w:r>
            <w:r w:rsidR="008D3D29" w:rsidRPr="00D81030">
              <w:rPr>
                <w:rFonts w:asciiTheme="minorHAnsi" w:hAnsiTheme="minorHAnsi" w:cs="Times New Roman"/>
                <w:sz w:val="22"/>
                <w:szCs w:val="22"/>
              </w:rPr>
              <w:t xml:space="preserve">is </w:t>
            </w:r>
            <w:r w:rsidRPr="00D81030">
              <w:rPr>
                <w:rFonts w:asciiTheme="minorHAnsi" w:hAnsiTheme="minorHAnsi" w:cs="Times New Roman"/>
                <w:sz w:val="22"/>
                <w:szCs w:val="22"/>
              </w:rPr>
              <w:t xml:space="preserve">in no way an offer of or employment by NCCU and that I shall not receive, nor be entitled to receive, any compensation, reimbursement or remuneration for my services from NCCU. I further agree to release NCCU from any and all claims to compensation, reimbursement or remuneration related to my service as a </w:t>
            </w:r>
            <w:r w:rsidR="00465486" w:rsidRPr="00D81030">
              <w:rPr>
                <w:rFonts w:asciiTheme="minorHAnsi" w:hAnsiTheme="minorHAnsi" w:cs="Times New Roman"/>
                <w:sz w:val="22"/>
                <w:szCs w:val="22"/>
              </w:rPr>
              <w:t>unpaid volunteer, unpaid guest researcher or unpaid intern</w:t>
            </w:r>
            <w:r w:rsidRPr="00D81030">
              <w:rPr>
                <w:rFonts w:asciiTheme="minorHAnsi" w:hAnsiTheme="minorHAnsi" w:cs="Times New Roman"/>
                <w:sz w:val="22"/>
                <w:szCs w:val="22"/>
              </w:rPr>
              <w:t xml:space="preserve">. I also understand and agree that at no time will I be considered or deemed to be an agent or employee of NCCU. </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 understand that 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w:t>
            </w:r>
            <w:r w:rsidR="00A55774" w:rsidRPr="00A55774">
              <w:rPr>
                <w:rFonts w:asciiTheme="minorHAnsi" w:hAnsiTheme="minorHAnsi" w:cs="Times New Roman"/>
                <w:color w:val="000000" w:themeColor="text1"/>
                <w:sz w:val="22"/>
                <w:szCs w:val="22"/>
              </w:rPr>
              <w:t xml:space="preserve"> unpaid volunteer, guest researcher, intern, or visiting scholar</w:t>
            </w:r>
            <w:r w:rsidRPr="00D81030">
              <w:rPr>
                <w:rFonts w:asciiTheme="minorHAnsi" w:hAnsiTheme="minorHAnsi" w:cs="Times New Roman"/>
                <w:sz w:val="22"/>
                <w:szCs w:val="22"/>
              </w:rPr>
              <w:t>, NCCU does not provide me with accident or medical insurance and is therefore not responsible for any accident or medical expenses incurred by me. Further I understand that I am not entitled to employee benefits including worker’s compensation coverage as a result of my affiliation with NCCU as either a</w:t>
            </w:r>
            <w:r w:rsidR="008D3D29" w:rsidRPr="00D81030">
              <w:rPr>
                <w:rFonts w:asciiTheme="minorHAnsi" w:hAnsiTheme="minorHAnsi" w:cs="Times New Roman"/>
                <w:sz w:val="22"/>
                <w:szCs w:val="22"/>
              </w:rPr>
              <w:t>n unpaid v</w:t>
            </w:r>
            <w:r w:rsidRPr="00D81030">
              <w:rPr>
                <w:rFonts w:asciiTheme="minorHAnsi" w:hAnsiTheme="minorHAnsi" w:cs="Times New Roman"/>
                <w:sz w:val="22"/>
                <w:szCs w:val="22"/>
              </w:rPr>
              <w:t>olunteer</w:t>
            </w:r>
            <w:r w:rsidR="008D3D29" w:rsidRPr="00D81030">
              <w:rPr>
                <w:rFonts w:asciiTheme="minorHAnsi" w:hAnsiTheme="minorHAnsi" w:cs="Times New Roman"/>
                <w:sz w:val="22"/>
                <w:szCs w:val="22"/>
              </w:rPr>
              <w:t>, unpaid</w:t>
            </w:r>
            <w:r w:rsidRPr="00D81030">
              <w:rPr>
                <w:rFonts w:asciiTheme="minorHAnsi" w:hAnsiTheme="minorHAnsi" w:cs="Times New Roman"/>
                <w:sz w:val="22"/>
                <w:szCs w:val="22"/>
              </w:rPr>
              <w:t xml:space="preserve"> </w:t>
            </w:r>
            <w:r w:rsidR="008D3D29" w:rsidRPr="00D81030">
              <w:rPr>
                <w:rFonts w:asciiTheme="minorHAnsi" w:hAnsiTheme="minorHAnsi" w:cs="Times New Roman"/>
                <w:sz w:val="22"/>
                <w:szCs w:val="22"/>
              </w:rPr>
              <w:t>g</w:t>
            </w:r>
            <w:r w:rsidRPr="00D81030">
              <w:rPr>
                <w:rFonts w:asciiTheme="minorHAnsi" w:hAnsiTheme="minorHAnsi" w:cs="Times New Roman"/>
                <w:sz w:val="22"/>
                <w:szCs w:val="22"/>
              </w:rPr>
              <w:t>uest Researcher</w:t>
            </w:r>
            <w:r w:rsidR="008D3D29" w:rsidRPr="00D81030">
              <w:rPr>
                <w:rFonts w:asciiTheme="minorHAnsi" w:hAnsiTheme="minorHAnsi" w:cs="Times New Roman"/>
                <w:sz w:val="22"/>
                <w:szCs w:val="22"/>
              </w:rPr>
              <w:t>, or unpaid intern</w:t>
            </w:r>
            <w:r w:rsidRPr="00D81030">
              <w:rPr>
                <w:rFonts w:asciiTheme="minorHAnsi" w:hAnsiTheme="minorHAnsi" w:cs="Times New Roman"/>
                <w:sz w:val="22"/>
                <w:szCs w:val="22"/>
              </w:rPr>
              <w:t xml:space="preserve">. </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 agree 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 </w:t>
            </w:r>
            <w:r w:rsidR="00A55774" w:rsidRPr="00A55774">
              <w:rPr>
                <w:rFonts w:asciiTheme="minorHAnsi" w:hAnsiTheme="minorHAnsi" w:cs="Times New Roman"/>
                <w:color w:val="000000" w:themeColor="text1"/>
                <w:sz w:val="22"/>
                <w:szCs w:val="22"/>
              </w:rPr>
              <w:t>unpaid volunteer, guest researcher, intern, or visiting scholar</w:t>
            </w:r>
            <w:r w:rsidR="00A55774" w:rsidRPr="00D81030">
              <w:rPr>
                <w:rFonts w:asciiTheme="minorHAnsi" w:hAnsiTheme="minorHAnsi" w:cs="Times New Roman"/>
                <w:sz w:val="22"/>
                <w:szCs w:val="22"/>
              </w:rPr>
              <w:t xml:space="preserve"> </w:t>
            </w:r>
            <w:r w:rsidRPr="00D81030">
              <w:rPr>
                <w:rFonts w:asciiTheme="minorHAnsi" w:hAnsiTheme="minorHAnsi" w:cs="Times New Roman"/>
                <w:sz w:val="22"/>
                <w:szCs w:val="22"/>
              </w:rPr>
              <w:t xml:space="preserve">to conduct myself in accordance with NCCU Volunteer Code of Conduct; following the supervision and direction of the NCCU employee(s) to whom I have been assigned to perform my services and activities. </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 understand that 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w:t>
            </w:r>
            <w:r w:rsidR="00A55774" w:rsidRPr="00A55774">
              <w:rPr>
                <w:rFonts w:asciiTheme="minorHAnsi" w:hAnsiTheme="minorHAnsi" w:cs="Times New Roman"/>
                <w:color w:val="000000" w:themeColor="text1"/>
                <w:sz w:val="22"/>
                <w:szCs w:val="22"/>
              </w:rPr>
              <w:t xml:space="preserve"> unpaid volunteer, guest researcher, intern, or visiting scholar</w:t>
            </w:r>
            <w:r w:rsidRPr="00D81030">
              <w:rPr>
                <w:rFonts w:asciiTheme="minorHAnsi" w:hAnsiTheme="minorHAnsi" w:cs="Times New Roman"/>
                <w:sz w:val="22"/>
                <w:szCs w:val="22"/>
              </w:rPr>
              <w:t xml:space="preserve">, I must conform to all federal, state and University policies and procedures, including but not limited to all regulations concerning responsible conduct of research, misconduct of science, laboratory safety, protection of human subjects, and animal care and use. </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 understand that during my service 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w:t>
            </w:r>
            <w:r w:rsidR="00A55774" w:rsidRPr="00A55774">
              <w:rPr>
                <w:rFonts w:asciiTheme="minorHAnsi" w:hAnsiTheme="minorHAnsi" w:cs="Times New Roman"/>
                <w:color w:val="000000" w:themeColor="text1"/>
                <w:sz w:val="22"/>
                <w:szCs w:val="22"/>
              </w:rPr>
              <w:t xml:space="preserve"> unpaid volunteer, guest researcher, intern, or visiting scholar</w:t>
            </w:r>
            <w:r w:rsidRPr="00D81030">
              <w:rPr>
                <w:rFonts w:asciiTheme="minorHAnsi" w:hAnsiTheme="minorHAnsi" w:cs="Times New Roman"/>
                <w:sz w:val="22"/>
                <w:szCs w:val="22"/>
              </w:rPr>
              <w:t xml:space="preserve">, I may have access to, or observe, certain information that is proprietary to NCCU and I hereby agree not to </w:t>
            </w:r>
            <w:r w:rsidRPr="00D81030">
              <w:rPr>
                <w:rFonts w:asciiTheme="minorHAnsi" w:hAnsiTheme="minorHAnsi" w:cs="Times New Roman"/>
                <w:sz w:val="22"/>
                <w:szCs w:val="22"/>
              </w:rPr>
              <w:lastRenderedPageBreak/>
              <w:t>disclose, discuss or reveal any such information to parties outside of NCCU and to keep any University records or files confidential.</w:t>
            </w:r>
          </w:p>
          <w:p w:rsidR="00C44DD6" w:rsidRPr="00D81030" w:rsidRDefault="00C44DD6" w:rsidP="00C44DD6">
            <w:pPr>
              <w:pStyle w:val="Default"/>
              <w:ind w:firstLine="60"/>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 </w:t>
            </w:r>
            <w:r w:rsidR="008D3D29" w:rsidRPr="00D81030">
              <w:rPr>
                <w:rFonts w:asciiTheme="minorHAnsi" w:hAnsiTheme="minorHAnsi" w:cs="Times New Roman"/>
                <w:sz w:val="22"/>
                <w:szCs w:val="22"/>
              </w:rPr>
              <w:t xml:space="preserve">unpaid </w:t>
            </w:r>
            <w:r w:rsidRPr="00D81030">
              <w:rPr>
                <w:rFonts w:asciiTheme="minorHAnsi" w:hAnsiTheme="minorHAnsi" w:cs="Times New Roman"/>
                <w:sz w:val="22"/>
                <w:szCs w:val="22"/>
              </w:rPr>
              <w:t>volunteer</w:t>
            </w:r>
            <w:r w:rsidR="008D3D29" w:rsidRPr="00D81030">
              <w:rPr>
                <w:rFonts w:asciiTheme="minorHAnsi" w:hAnsiTheme="minorHAnsi" w:cs="Times New Roman"/>
                <w:sz w:val="22"/>
                <w:szCs w:val="22"/>
              </w:rPr>
              <w:t xml:space="preserve"> or unpaid intern</w:t>
            </w:r>
            <w:r w:rsidRPr="00D81030">
              <w:rPr>
                <w:rFonts w:asciiTheme="minorHAnsi" w:hAnsiTheme="minorHAnsi" w:cs="Times New Roman"/>
                <w:sz w:val="22"/>
                <w:szCs w:val="22"/>
              </w:rPr>
              <w:t xml:space="preserve">, I understand that anything I may create including but not limited to inventions during my assignment shall belong to the University and I hereby assign all my rights and interests in and to such creations to NCCU. Please initial this provision if your assignment will be as a volunteer. </w:t>
            </w:r>
            <w:r w:rsidR="00465486" w:rsidRPr="00D81030">
              <w:rPr>
                <w:rFonts w:asciiTheme="minorHAnsi" w:hAnsiTheme="minorHAnsi" w:cs="Times New Roman"/>
                <w:sz w:val="22"/>
                <w:szCs w:val="22"/>
              </w:rPr>
              <w:softHyphen/>
            </w:r>
            <w:r w:rsidR="00465486" w:rsidRPr="00D81030">
              <w:rPr>
                <w:rFonts w:asciiTheme="minorHAnsi" w:hAnsiTheme="minorHAnsi" w:cs="Times New Roman"/>
                <w:sz w:val="22"/>
                <w:szCs w:val="22"/>
              </w:rPr>
              <w:softHyphen/>
              <w:t>___</w:t>
            </w:r>
            <w:r w:rsidR="005F339B">
              <w:rPr>
                <w:rFonts w:asciiTheme="minorHAnsi" w:hAnsiTheme="minorHAnsi" w:cs="Times New Roman"/>
                <w:sz w:val="22"/>
                <w:szCs w:val="22"/>
              </w:rPr>
              <w:t>___</w:t>
            </w:r>
            <w:r w:rsidR="00465486" w:rsidRPr="00D81030">
              <w:rPr>
                <w:rFonts w:asciiTheme="minorHAnsi" w:hAnsiTheme="minorHAnsi" w:cs="Times New Roman"/>
                <w:sz w:val="22"/>
                <w:szCs w:val="22"/>
              </w:rPr>
              <w:t>_</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 </w:t>
            </w:r>
            <w:r w:rsidR="008D3D29" w:rsidRPr="00D81030">
              <w:rPr>
                <w:rFonts w:asciiTheme="minorHAnsi" w:hAnsiTheme="minorHAnsi" w:cs="Times New Roman"/>
                <w:sz w:val="22"/>
                <w:szCs w:val="22"/>
              </w:rPr>
              <w:t>g</w:t>
            </w:r>
            <w:r w:rsidRPr="00D81030">
              <w:rPr>
                <w:rFonts w:asciiTheme="minorHAnsi" w:hAnsiTheme="minorHAnsi" w:cs="Times New Roman"/>
                <w:sz w:val="22"/>
                <w:szCs w:val="22"/>
              </w:rPr>
              <w:t xml:space="preserve">uest </w:t>
            </w:r>
            <w:r w:rsidR="008D3D29" w:rsidRPr="00D81030">
              <w:rPr>
                <w:rFonts w:asciiTheme="minorHAnsi" w:hAnsiTheme="minorHAnsi" w:cs="Times New Roman"/>
                <w:sz w:val="22"/>
                <w:szCs w:val="22"/>
              </w:rPr>
              <w:t>r</w:t>
            </w:r>
            <w:r w:rsidRPr="00D81030">
              <w:rPr>
                <w:rFonts w:asciiTheme="minorHAnsi" w:hAnsiTheme="minorHAnsi" w:cs="Times New Roman"/>
                <w:sz w:val="22"/>
                <w:szCs w:val="22"/>
              </w:rPr>
              <w:t>esearcher</w:t>
            </w:r>
            <w:r w:rsidR="00A74857">
              <w:rPr>
                <w:rFonts w:asciiTheme="minorHAnsi" w:hAnsiTheme="minorHAnsi" w:cs="Times New Roman"/>
                <w:sz w:val="22"/>
                <w:szCs w:val="22"/>
              </w:rPr>
              <w:t xml:space="preserve"> or visiting scholar</w:t>
            </w:r>
            <w:r w:rsidRPr="00D81030">
              <w:rPr>
                <w:rFonts w:asciiTheme="minorHAnsi" w:hAnsiTheme="minorHAnsi" w:cs="Times New Roman"/>
                <w:sz w:val="22"/>
                <w:szCs w:val="22"/>
              </w:rPr>
              <w:t>, I understand that I must identify and report to NCCU prior to the start of my assignment any intellectual property rights or obligations that exist at my home institution or organization that may conflict with obligations required by NCCU. Please initial this provision if your assignment will be as a guest researcher.</w:t>
            </w:r>
            <w:r w:rsidR="005F339B">
              <w:rPr>
                <w:rFonts w:asciiTheme="minorHAnsi" w:hAnsiTheme="minorHAnsi" w:cs="Times New Roman"/>
                <w:sz w:val="22"/>
                <w:szCs w:val="22"/>
              </w:rPr>
              <w:t xml:space="preserve">   </w:t>
            </w:r>
            <w:r w:rsidR="005F339B" w:rsidRPr="00D81030">
              <w:rPr>
                <w:rFonts w:asciiTheme="minorHAnsi" w:hAnsiTheme="minorHAnsi" w:cs="Times New Roman"/>
                <w:sz w:val="22"/>
                <w:szCs w:val="22"/>
              </w:rPr>
              <w:t>___</w:t>
            </w:r>
            <w:r w:rsidR="005F339B">
              <w:rPr>
                <w:rFonts w:asciiTheme="minorHAnsi" w:hAnsiTheme="minorHAnsi" w:cs="Times New Roman"/>
                <w:sz w:val="22"/>
                <w:szCs w:val="22"/>
              </w:rPr>
              <w:t>___</w:t>
            </w:r>
            <w:r w:rsidR="005F339B" w:rsidRPr="00D81030">
              <w:rPr>
                <w:rFonts w:asciiTheme="minorHAnsi" w:hAnsiTheme="minorHAnsi" w:cs="Times New Roman"/>
                <w:sz w:val="22"/>
                <w:szCs w:val="22"/>
              </w:rPr>
              <w:t>_</w:t>
            </w:r>
            <w:r w:rsidRPr="00D81030">
              <w:rPr>
                <w:rFonts w:asciiTheme="minorHAnsi" w:hAnsiTheme="minorHAnsi" w:cs="Times New Roman"/>
                <w:sz w:val="22"/>
                <w:szCs w:val="22"/>
              </w:rPr>
              <w:t xml:space="preserve"> </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In consideration of my being allowed to serve as a</w:t>
            </w:r>
            <w:r w:rsidR="00F327EE" w:rsidRPr="00D81030">
              <w:rPr>
                <w:rFonts w:asciiTheme="minorHAnsi" w:hAnsiTheme="minorHAnsi" w:cs="Times New Roman"/>
                <w:sz w:val="22"/>
                <w:szCs w:val="22"/>
              </w:rPr>
              <w:t>n</w:t>
            </w:r>
            <w:r w:rsidRPr="00D81030">
              <w:rPr>
                <w:rFonts w:asciiTheme="minorHAnsi" w:hAnsiTheme="minorHAnsi" w:cs="Times New Roman"/>
                <w:sz w:val="22"/>
                <w:szCs w:val="22"/>
              </w:rPr>
              <w:t xml:space="preserve"> NCCU</w:t>
            </w:r>
            <w:r w:rsidR="00A74857" w:rsidRPr="00A55774">
              <w:rPr>
                <w:rFonts w:asciiTheme="minorHAnsi" w:hAnsiTheme="minorHAnsi" w:cs="Times New Roman"/>
                <w:color w:val="000000" w:themeColor="text1"/>
                <w:sz w:val="22"/>
                <w:szCs w:val="22"/>
              </w:rPr>
              <w:t xml:space="preserve"> unpaid volunteer, guest researcher, intern, or visiting scholar</w:t>
            </w:r>
            <w:r w:rsidRPr="00D81030">
              <w:rPr>
                <w:rFonts w:asciiTheme="minorHAnsi" w:hAnsiTheme="minorHAnsi" w:cs="Times New Roman"/>
                <w:sz w:val="22"/>
                <w:szCs w:val="22"/>
              </w:rPr>
              <w:t>, I agree to release, indemnify and hold harmless NCCU including its present and former Trustees, officers and employees, from and against any and all losses, expenses, claims, actions, liabilities and judgments (including all attorney fees),which I, or my dependents, assigns, personal representatives, heirs or next of kin may sustain or suffer as a result of or arising out of my participation as</w:t>
            </w:r>
            <w:r w:rsidR="00A74857" w:rsidRPr="00A55774">
              <w:rPr>
                <w:rFonts w:asciiTheme="minorHAnsi" w:hAnsiTheme="minorHAnsi" w:cs="Times New Roman"/>
                <w:color w:val="000000" w:themeColor="text1"/>
                <w:sz w:val="22"/>
                <w:szCs w:val="22"/>
              </w:rPr>
              <w:t xml:space="preserve"> </w:t>
            </w:r>
            <w:r w:rsidR="00A74857">
              <w:rPr>
                <w:rFonts w:asciiTheme="minorHAnsi" w:hAnsiTheme="minorHAnsi" w:cs="Times New Roman"/>
                <w:color w:val="000000" w:themeColor="text1"/>
                <w:sz w:val="22"/>
                <w:szCs w:val="22"/>
              </w:rPr>
              <w:t xml:space="preserve">an </w:t>
            </w:r>
            <w:r w:rsidR="00A74857" w:rsidRPr="00A55774">
              <w:rPr>
                <w:rFonts w:asciiTheme="minorHAnsi" w:hAnsiTheme="minorHAnsi" w:cs="Times New Roman"/>
                <w:color w:val="000000" w:themeColor="text1"/>
                <w:sz w:val="22"/>
                <w:szCs w:val="22"/>
              </w:rPr>
              <w:t>unpaid volunteer, guest researcher, intern, or visiting scholar</w:t>
            </w:r>
            <w:r w:rsidRPr="00D81030">
              <w:rPr>
                <w:rFonts w:asciiTheme="minorHAnsi" w:hAnsiTheme="minorHAnsi" w:cs="Times New Roman"/>
                <w:sz w:val="22"/>
                <w:szCs w:val="22"/>
              </w:rPr>
              <w:t xml:space="preserve">, whether caused by the negligence, action or inaction of NCCU employees acting on its behalf or otherwise. </w:t>
            </w:r>
          </w:p>
          <w:p w:rsidR="00C44DD6" w:rsidRPr="00D81030" w:rsidRDefault="00C44DD6" w:rsidP="00C44DD6">
            <w:pPr>
              <w:pStyle w:val="Default"/>
              <w:jc w:val="both"/>
              <w:rPr>
                <w:rFonts w:asciiTheme="minorHAnsi" w:hAnsiTheme="minorHAnsi" w:cs="Times New Roman"/>
                <w:sz w:val="22"/>
                <w:szCs w:val="22"/>
              </w:rPr>
            </w:pPr>
          </w:p>
          <w:p w:rsidR="00C44DD6" w:rsidRPr="00D81030" w:rsidRDefault="00C44DD6" w:rsidP="00C44DD6">
            <w:pPr>
              <w:pStyle w:val="Default"/>
              <w:numPr>
                <w:ilvl w:val="0"/>
                <w:numId w:val="1"/>
              </w:numPr>
              <w:jc w:val="both"/>
              <w:rPr>
                <w:rFonts w:asciiTheme="minorHAnsi" w:hAnsiTheme="minorHAnsi" w:cs="Times New Roman"/>
                <w:sz w:val="22"/>
                <w:szCs w:val="22"/>
              </w:rPr>
            </w:pPr>
            <w:r w:rsidRPr="00D81030">
              <w:rPr>
                <w:rFonts w:asciiTheme="minorHAnsi" w:hAnsiTheme="minorHAnsi" w:cs="Times New Roman"/>
                <w:sz w:val="22"/>
                <w:szCs w:val="22"/>
              </w:rPr>
              <w:t>I also agree that I shall be fully responsible for any and all loss or damage that I inflict upon any person or upon NCCU facilities during my participation as a</w:t>
            </w:r>
            <w:r w:rsidR="00465486" w:rsidRPr="00D81030">
              <w:rPr>
                <w:rFonts w:asciiTheme="minorHAnsi" w:hAnsiTheme="minorHAnsi" w:cs="Times New Roman"/>
                <w:sz w:val="22"/>
                <w:szCs w:val="22"/>
              </w:rPr>
              <w:t>n</w:t>
            </w:r>
            <w:r w:rsidRPr="00D81030">
              <w:rPr>
                <w:rFonts w:asciiTheme="minorHAnsi" w:hAnsiTheme="minorHAnsi" w:cs="Times New Roman"/>
                <w:sz w:val="22"/>
                <w:szCs w:val="22"/>
              </w:rPr>
              <w:t xml:space="preserve"> </w:t>
            </w:r>
            <w:r w:rsidR="008D3D29" w:rsidRPr="00D81030">
              <w:rPr>
                <w:rFonts w:asciiTheme="minorHAnsi" w:hAnsiTheme="minorHAnsi" w:cs="Times New Roman"/>
                <w:sz w:val="22"/>
                <w:szCs w:val="22"/>
              </w:rPr>
              <w:t>unpaid volunteer, unpaid guest researcher or unpaid intern</w:t>
            </w:r>
            <w:r w:rsidRPr="00D81030">
              <w:rPr>
                <w:rFonts w:asciiTheme="minorHAnsi" w:hAnsiTheme="minorHAnsi" w:cs="Times New Roman"/>
                <w:sz w:val="22"/>
                <w:szCs w:val="22"/>
              </w:rPr>
              <w:t xml:space="preserve">, except as provided by Executive Order No. 48. </w:t>
            </w:r>
          </w:p>
          <w:p w:rsidR="00C44DD6" w:rsidRPr="00D81030" w:rsidRDefault="00C44DD6" w:rsidP="00C44DD6">
            <w:pPr>
              <w:pStyle w:val="Default"/>
              <w:jc w:val="both"/>
              <w:rPr>
                <w:rFonts w:asciiTheme="minorHAnsi" w:hAnsiTheme="minorHAnsi" w:cs="Times New Roman"/>
                <w:sz w:val="22"/>
                <w:szCs w:val="22"/>
              </w:rPr>
            </w:pPr>
          </w:p>
          <w:p w:rsidR="00490FF4" w:rsidRPr="00D81030" w:rsidRDefault="00C44DD6" w:rsidP="00A74857">
            <w:pPr>
              <w:pStyle w:val="ListParagraph"/>
              <w:numPr>
                <w:ilvl w:val="0"/>
                <w:numId w:val="1"/>
              </w:numPr>
              <w:spacing w:after="160" w:line="259" w:lineRule="auto"/>
              <w:jc w:val="both"/>
              <w:rPr>
                <w:rFonts w:cs="Times New Roman"/>
              </w:rPr>
            </w:pPr>
            <w:r w:rsidRPr="00D81030">
              <w:rPr>
                <w:rFonts w:cs="Times New Roman"/>
              </w:rPr>
              <w:t xml:space="preserve">I have read and understood this </w:t>
            </w:r>
            <w:r w:rsidR="00F327EE" w:rsidRPr="00D81030">
              <w:rPr>
                <w:rFonts w:cs="Times New Roman"/>
              </w:rPr>
              <w:t>R</w:t>
            </w:r>
            <w:r w:rsidRPr="00D81030">
              <w:rPr>
                <w:rFonts w:cs="Times New Roman"/>
              </w:rPr>
              <w:t>elease</w:t>
            </w:r>
            <w:r w:rsidR="00F327EE" w:rsidRPr="00D81030">
              <w:rPr>
                <w:rFonts w:cs="Times New Roman"/>
              </w:rPr>
              <w:t xml:space="preserve"> of Liability for</w:t>
            </w:r>
            <w:r w:rsidR="00A74857" w:rsidRPr="00A55774">
              <w:rPr>
                <w:rFonts w:cs="Times New Roman"/>
                <w:color w:val="000000" w:themeColor="text1"/>
              </w:rPr>
              <w:t xml:space="preserve"> </w:t>
            </w:r>
            <w:r w:rsidR="00A74857">
              <w:rPr>
                <w:rFonts w:cs="Times New Roman"/>
                <w:color w:val="000000" w:themeColor="text1"/>
              </w:rPr>
              <w:t>U</w:t>
            </w:r>
            <w:r w:rsidR="00A74857" w:rsidRPr="00A55774">
              <w:rPr>
                <w:rFonts w:cs="Times New Roman"/>
                <w:color w:val="000000" w:themeColor="text1"/>
              </w:rPr>
              <w:t xml:space="preserve">npaid </w:t>
            </w:r>
            <w:r w:rsidR="00A74857">
              <w:rPr>
                <w:rFonts w:cs="Times New Roman"/>
                <w:color w:val="000000" w:themeColor="text1"/>
              </w:rPr>
              <w:t>V</w:t>
            </w:r>
            <w:r w:rsidR="00A74857" w:rsidRPr="00A55774">
              <w:rPr>
                <w:rFonts w:cs="Times New Roman"/>
                <w:color w:val="000000" w:themeColor="text1"/>
              </w:rPr>
              <w:t>olunteer</w:t>
            </w:r>
            <w:r w:rsidR="00A74857">
              <w:rPr>
                <w:rFonts w:cs="Times New Roman"/>
                <w:color w:val="000000" w:themeColor="text1"/>
              </w:rPr>
              <w:t>s</w:t>
            </w:r>
            <w:r w:rsidR="00A74857" w:rsidRPr="00A55774">
              <w:rPr>
                <w:rFonts w:cs="Times New Roman"/>
                <w:color w:val="000000" w:themeColor="text1"/>
              </w:rPr>
              <w:t xml:space="preserve">, </w:t>
            </w:r>
            <w:r w:rsidR="00A74857">
              <w:rPr>
                <w:rFonts w:cs="Times New Roman"/>
                <w:color w:val="000000" w:themeColor="text1"/>
              </w:rPr>
              <w:t>G</w:t>
            </w:r>
            <w:r w:rsidR="00A74857" w:rsidRPr="00A55774">
              <w:rPr>
                <w:rFonts w:cs="Times New Roman"/>
                <w:color w:val="000000" w:themeColor="text1"/>
              </w:rPr>
              <w:t xml:space="preserve">uest </w:t>
            </w:r>
            <w:r w:rsidR="00A74857">
              <w:rPr>
                <w:rFonts w:cs="Times New Roman"/>
                <w:color w:val="000000" w:themeColor="text1"/>
              </w:rPr>
              <w:t>R</w:t>
            </w:r>
            <w:r w:rsidR="00A74857" w:rsidRPr="00A55774">
              <w:rPr>
                <w:rFonts w:cs="Times New Roman"/>
                <w:color w:val="000000" w:themeColor="text1"/>
              </w:rPr>
              <w:t xml:space="preserve">esearcher, </w:t>
            </w:r>
            <w:r w:rsidR="00A74857">
              <w:rPr>
                <w:rFonts w:cs="Times New Roman"/>
                <w:color w:val="000000" w:themeColor="text1"/>
              </w:rPr>
              <w:t>I</w:t>
            </w:r>
            <w:r w:rsidR="00A74857" w:rsidRPr="00A55774">
              <w:rPr>
                <w:rFonts w:cs="Times New Roman"/>
                <w:color w:val="000000" w:themeColor="text1"/>
              </w:rPr>
              <w:t xml:space="preserve">ntern, or </w:t>
            </w:r>
            <w:r w:rsidR="00A74857">
              <w:rPr>
                <w:rFonts w:cs="Times New Roman"/>
                <w:color w:val="000000" w:themeColor="text1"/>
              </w:rPr>
              <w:t>V</w:t>
            </w:r>
            <w:r w:rsidR="00A74857" w:rsidRPr="00A55774">
              <w:rPr>
                <w:rFonts w:cs="Times New Roman"/>
                <w:color w:val="000000" w:themeColor="text1"/>
              </w:rPr>
              <w:t xml:space="preserve">isiting </w:t>
            </w:r>
            <w:r w:rsidR="00A74857">
              <w:rPr>
                <w:rFonts w:cs="Times New Roman"/>
                <w:color w:val="000000" w:themeColor="text1"/>
              </w:rPr>
              <w:t>S</w:t>
            </w:r>
            <w:r w:rsidR="00A74857" w:rsidRPr="00A55774">
              <w:rPr>
                <w:rFonts w:cs="Times New Roman"/>
                <w:color w:val="000000" w:themeColor="text1"/>
              </w:rPr>
              <w:t>cholar</w:t>
            </w:r>
            <w:r w:rsidR="00D44100" w:rsidRPr="00D81030">
              <w:rPr>
                <w:rFonts w:cs="Times New Roman"/>
              </w:rPr>
              <w:t>,</w:t>
            </w:r>
            <w:r w:rsidRPr="00D81030">
              <w:rPr>
                <w:rFonts w:cs="Times New Roman"/>
              </w:rPr>
              <w:t xml:space="preserve"> and I do voluntarily sign said document of my own accord and as a condition of being allowed to serve as a</w:t>
            </w:r>
            <w:r w:rsidR="00A74857">
              <w:rPr>
                <w:rFonts w:cs="Times New Roman"/>
              </w:rPr>
              <w:t xml:space="preserve">n </w:t>
            </w:r>
            <w:r w:rsidRPr="00D81030">
              <w:rPr>
                <w:rFonts w:cs="Times New Roman"/>
              </w:rPr>
              <w:t>NCCU</w:t>
            </w:r>
            <w:r w:rsidR="00A74857" w:rsidRPr="00A55774">
              <w:rPr>
                <w:rFonts w:cs="Times New Roman"/>
                <w:color w:val="000000" w:themeColor="text1"/>
              </w:rPr>
              <w:t xml:space="preserve"> unpaid volunteer, guest researcher, intern, or visiting scholar</w:t>
            </w:r>
            <w:r w:rsidRPr="00D81030">
              <w:rPr>
                <w:rFonts w:cs="Times New Roman"/>
              </w:rPr>
              <w:t>. I certify that all statements in this application are true. I also agree that if I am accepted as a</w:t>
            </w:r>
            <w:r w:rsidR="00D44100" w:rsidRPr="00D81030">
              <w:rPr>
                <w:rFonts w:cs="Times New Roman"/>
              </w:rPr>
              <w:t>n</w:t>
            </w:r>
            <w:r w:rsidRPr="00D81030">
              <w:rPr>
                <w:rFonts w:cs="Times New Roman"/>
              </w:rPr>
              <w:t xml:space="preserve"> NCCU </w:t>
            </w:r>
            <w:r w:rsidR="00465486" w:rsidRPr="00D81030">
              <w:rPr>
                <w:rFonts w:cs="Times New Roman"/>
              </w:rPr>
              <w:t>unpaid volunteer, unpaid guest researcher or unpaid intern</w:t>
            </w:r>
            <w:r w:rsidRPr="00D81030">
              <w:rPr>
                <w:rFonts w:cs="Times New Roman"/>
              </w:rPr>
              <w:t>, I will abide by all applicable policies and regulations of NCCU. I further understand and agree that I may be dismissed from serving as a</w:t>
            </w:r>
            <w:r w:rsidR="00A74857">
              <w:rPr>
                <w:rFonts w:cs="Times New Roman"/>
              </w:rPr>
              <w:t xml:space="preserve">n </w:t>
            </w:r>
            <w:r w:rsidR="00A74857" w:rsidRPr="00A55774">
              <w:rPr>
                <w:rFonts w:cs="Times New Roman"/>
                <w:color w:val="000000" w:themeColor="text1"/>
              </w:rPr>
              <w:t>unpaid volunteer, guest researcher, intern, or visiting scholar</w:t>
            </w:r>
            <w:r w:rsidRPr="00D81030">
              <w:rPr>
                <w:rFonts w:cs="Times New Roman"/>
              </w:rPr>
              <w:t xml:space="preserve"> at NCCU at any time, with or without prior notice. </w:t>
            </w:r>
          </w:p>
        </w:tc>
      </w:tr>
      <w:tr w:rsidR="00F1624E" w:rsidRPr="00D81030" w:rsidTr="00572686">
        <w:trPr>
          <w:trHeight w:hRule="exact" w:val="576"/>
          <w:jc w:val="center"/>
        </w:trPr>
        <w:tc>
          <w:tcPr>
            <w:tcW w:w="4410" w:type="dxa"/>
            <w:tcBorders>
              <w:top w:val="nil"/>
              <w:left w:val="nil"/>
              <w:bottom w:val="single" w:sz="4" w:space="0" w:color="BFBFBF" w:themeColor="background1" w:themeShade="BF"/>
              <w:right w:val="nil"/>
            </w:tcBorders>
            <w:vAlign w:val="center"/>
          </w:tcPr>
          <w:p w:rsidR="00F1624E" w:rsidRPr="00D81030" w:rsidRDefault="003810DF" w:rsidP="003810DF">
            <w:pPr>
              <w:pStyle w:val="Style2"/>
              <w:spacing w:before="120" w:after="120"/>
              <w:jc w:val="center"/>
              <w:rPr>
                <w:rFonts w:asciiTheme="minorHAnsi" w:hAnsiTheme="minorHAnsi"/>
                <w:sz w:val="22"/>
                <w:szCs w:val="22"/>
              </w:rPr>
            </w:pPr>
            <w:r w:rsidRPr="00D81030">
              <w:rPr>
                <w:rFonts w:asciiTheme="minorHAnsi" w:hAnsiTheme="minorHAnsi"/>
                <w:sz w:val="22"/>
                <w:szCs w:val="22"/>
              </w:rPr>
              <w:lastRenderedPageBreak/>
              <w:fldChar w:fldCharType="begin">
                <w:ffData>
                  <w:name w:val="Text50"/>
                  <w:enabled/>
                  <w:calcOnExit w:val="0"/>
                  <w:textInput/>
                </w:ffData>
              </w:fldChar>
            </w:r>
            <w:bookmarkStart w:id="9" w:name="Text50"/>
            <w:r w:rsidRPr="00D81030">
              <w:rPr>
                <w:rFonts w:asciiTheme="minorHAnsi" w:hAnsiTheme="minorHAnsi"/>
                <w:sz w:val="22"/>
                <w:szCs w:val="22"/>
              </w:rPr>
              <w:instrText xml:space="preserve"> FORMTEXT </w:instrText>
            </w:r>
            <w:r w:rsidRPr="00D81030">
              <w:rPr>
                <w:rFonts w:asciiTheme="minorHAnsi" w:hAnsiTheme="minorHAnsi"/>
                <w:sz w:val="22"/>
                <w:szCs w:val="22"/>
              </w:rPr>
            </w:r>
            <w:r w:rsidRPr="00D81030">
              <w:rPr>
                <w:rFonts w:asciiTheme="minorHAnsi" w:hAnsiTheme="minorHAnsi"/>
                <w:sz w:val="22"/>
                <w:szCs w:val="22"/>
              </w:rPr>
              <w:fldChar w:fldCharType="separate"/>
            </w:r>
            <w:bookmarkStart w:id="10" w:name="_GoBack"/>
            <w:bookmarkEnd w:id="10"/>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sz w:val="22"/>
                <w:szCs w:val="22"/>
              </w:rPr>
              <w:fldChar w:fldCharType="end"/>
            </w:r>
            <w:bookmarkEnd w:id="9"/>
          </w:p>
        </w:tc>
        <w:tc>
          <w:tcPr>
            <w:tcW w:w="270" w:type="dxa"/>
            <w:tcBorders>
              <w:top w:val="nil"/>
              <w:left w:val="nil"/>
              <w:bottom w:val="nil"/>
              <w:right w:val="nil"/>
            </w:tcBorders>
            <w:vAlign w:val="center"/>
          </w:tcPr>
          <w:p w:rsidR="00F1624E" w:rsidRPr="00D81030" w:rsidRDefault="00F1624E" w:rsidP="00A67BF4">
            <w:pPr>
              <w:pStyle w:val="Style2"/>
              <w:spacing w:before="120" w:after="120"/>
              <w:jc w:val="both"/>
              <w:rPr>
                <w:rFonts w:asciiTheme="minorHAnsi" w:hAnsiTheme="minorHAnsi"/>
                <w:sz w:val="18"/>
                <w:szCs w:val="18"/>
              </w:rPr>
            </w:pPr>
          </w:p>
        </w:tc>
        <w:tc>
          <w:tcPr>
            <w:tcW w:w="3870" w:type="dxa"/>
            <w:tcBorders>
              <w:top w:val="nil"/>
              <w:left w:val="nil"/>
              <w:bottom w:val="single" w:sz="4" w:space="0" w:color="BFBFBF" w:themeColor="background1" w:themeShade="BF"/>
              <w:right w:val="nil"/>
            </w:tcBorders>
            <w:vAlign w:val="center"/>
          </w:tcPr>
          <w:p w:rsidR="00F1624E" w:rsidRPr="00D81030" w:rsidRDefault="00F1624E" w:rsidP="00A67BF4">
            <w:pPr>
              <w:pStyle w:val="Style2"/>
              <w:spacing w:before="120" w:after="120"/>
              <w:jc w:val="center"/>
              <w:rPr>
                <w:rFonts w:asciiTheme="minorHAnsi" w:hAnsiTheme="minorHAnsi"/>
                <w:sz w:val="18"/>
                <w:szCs w:val="18"/>
              </w:rPr>
            </w:pPr>
            <w:bookmarkStart w:id="11" w:name="Text43"/>
          </w:p>
        </w:tc>
        <w:tc>
          <w:tcPr>
            <w:tcW w:w="270" w:type="dxa"/>
            <w:tcBorders>
              <w:top w:val="nil"/>
              <w:left w:val="nil"/>
              <w:bottom w:val="nil"/>
              <w:right w:val="nil"/>
            </w:tcBorders>
            <w:vAlign w:val="center"/>
          </w:tcPr>
          <w:p w:rsidR="00F1624E" w:rsidRPr="00D81030" w:rsidRDefault="00F1624E" w:rsidP="00A67BF4">
            <w:pPr>
              <w:pStyle w:val="Style2"/>
              <w:spacing w:before="120" w:after="120"/>
              <w:jc w:val="center"/>
              <w:rPr>
                <w:rFonts w:asciiTheme="minorHAnsi" w:hAnsiTheme="minorHAnsi"/>
                <w:sz w:val="18"/>
                <w:szCs w:val="18"/>
              </w:rPr>
            </w:pPr>
          </w:p>
        </w:tc>
        <w:bookmarkEnd w:id="11"/>
        <w:tc>
          <w:tcPr>
            <w:tcW w:w="1620" w:type="dxa"/>
            <w:tcBorders>
              <w:top w:val="nil"/>
              <w:left w:val="nil"/>
              <w:bottom w:val="single" w:sz="4" w:space="0" w:color="BFBFBF" w:themeColor="background1" w:themeShade="BF"/>
              <w:right w:val="nil"/>
            </w:tcBorders>
            <w:vAlign w:val="center"/>
          </w:tcPr>
          <w:p w:rsidR="00F1624E" w:rsidRPr="00D81030" w:rsidRDefault="003810DF" w:rsidP="00A67BF4">
            <w:pPr>
              <w:pStyle w:val="Style2"/>
              <w:spacing w:before="120" w:after="120"/>
              <w:jc w:val="center"/>
              <w:rPr>
                <w:rFonts w:asciiTheme="minorHAnsi" w:hAnsiTheme="minorHAnsi"/>
                <w:sz w:val="22"/>
                <w:szCs w:val="22"/>
              </w:rPr>
            </w:pPr>
            <w:r w:rsidRPr="00D81030">
              <w:rPr>
                <w:rFonts w:asciiTheme="minorHAnsi" w:hAnsiTheme="minorHAnsi"/>
                <w:sz w:val="22"/>
                <w:szCs w:val="22"/>
              </w:rPr>
              <w:fldChar w:fldCharType="begin">
                <w:ffData>
                  <w:name w:val="Text53"/>
                  <w:enabled/>
                  <w:calcOnExit w:val="0"/>
                  <w:textInput/>
                </w:ffData>
              </w:fldChar>
            </w:r>
            <w:bookmarkStart w:id="12" w:name="Text53"/>
            <w:r w:rsidRPr="00D81030">
              <w:rPr>
                <w:rFonts w:asciiTheme="minorHAnsi" w:hAnsiTheme="minorHAnsi"/>
                <w:sz w:val="22"/>
                <w:szCs w:val="22"/>
              </w:rPr>
              <w:instrText xml:space="preserve"> FORMTEXT </w:instrText>
            </w:r>
            <w:r w:rsidRPr="00D81030">
              <w:rPr>
                <w:rFonts w:asciiTheme="minorHAnsi" w:hAnsiTheme="minorHAnsi"/>
                <w:sz w:val="22"/>
                <w:szCs w:val="22"/>
              </w:rPr>
            </w:r>
            <w:r w:rsidRPr="00D81030">
              <w:rPr>
                <w:rFonts w:asciiTheme="minorHAnsi" w:hAnsiTheme="minorHAnsi"/>
                <w:sz w:val="22"/>
                <w:szCs w:val="22"/>
              </w:rPr>
              <w:fldChar w:fldCharType="separate"/>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sz w:val="22"/>
                <w:szCs w:val="22"/>
              </w:rPr>
              <w:fldChar w:fldCharType="end"/>
            </w:r>
            <w:bookmarkEnd w:id="12"/>
          </w:p>
        </w:tc>
      </w:tr>
      <w:tr w:rsidR="00F1624E" w:rsidRPr="00D81030" w:rsidTr="00572686">
        <w:trPr>
          <w:trHeight w:hRule="exact" w:val="216"/>
          <w:jc w:val="center"/>
        </w:trPr>
        <w:tc>
          <w:tcPr>
            <w:tcW w:w="4410" w:type="dxa"/>
            <w:tcBorders>
              <w:top w:val="nil"/>
              <w:left w:val="nil"/>
              <w:bottom w:val="nil"/>
              <w:right w:val="nil"/>
            </w:tcBorders>
            <w:vAlign w:val="center"/>
          </w:tcPr>
          <w:p w:rsidR="00F1624E" w:rsidRPr="00D81030" w:rsidRDefault="00F1624E" w:rsidP="003810DF">
            <w:pPr>
              <w:pStyle w:val="Style2"/>
              <w:jc w:val="center"/>
              <w:rPr>
                <w:rFonts w:asciiTheme="minorHAnsi" w:hAnsiTheme="minorHAnsi"/>
                <w:i/>
                <w:sz w:val="16"/>
                <w:szCs w:val="16"/>
              </w:rPr>
            </w:pPr>
            <w:r w:rsidRPr="00D81030">
              <w:rPr>
                <w:rFonts w:asciiTheme="minorHAnsi" w:hAnsiTheme="minorHAnsi"/>
                <w:i/>
                <w:sz w:val="16"/>
                <w:szCs w:val="16"/>
              </w:rPr>
              <w:t>Volunteer</w:t>
            </w:r>
            <w:r w:rsidR="00A74857">
              <w:rPr>
                <w:rFonts w:asciiTheme="minorHAnsi" w:hAnsiTheme="minorHAnsi"/>
                <w:i/>
                <w:sz w:val="16"/>
                <w:szCs w:val="16"/>
              </w:rPr>
              <w:t>, Guest Researcher, Intern, Visiting Scholar</w:t>
            </w:r>
            <w:r w:rsidRPr="00D81030">
              <w:rPr>
                <w:rFonts w:asciiTheme="minorHAnsi" w:hAnsiTheme="minorHAnsi"/>
                <w:i/>
                <w:sz w:val="16"/>
                <w:szCs w:val="16"/>
              </w:rPr>
              <w:t xml:space="preserve"> </w:t>
            </w:r>
            <w:r w:rsidR="001C5180" w:rsidRPr="00D81030">
              <w:rPr>
                <w:rFonts w:asciiTheme="minorHAnsi" w:hAnsiTheme="minorHAnsi"/>
                <w:i/>
                <w:sz w:val="16"/>
                <w:szCs w:val="16"/>
              </w:rPr>
              <w:t>Name Printed</w:t>
            </w:r>
          </w:p>
        </w:tc>
        <w:tc>
          <w:tcPr>
            <w:tcW w:w="270" w:type="dxa"/>
            <w:tcBorders>
              <w:top w:val="nil"/>
              <w:left w:val="nil"/>
              <w:bottom w:val="nil"/>
              <w:right w:val="nil"/>
            </w:tcBorders>
            <w:vAlign w:val="center"/>
          </w:tcPr>
          <w:p w:rsidR="00F1624E" w:rsidRPr="00D81030" w:rsidRDefault="00F1624E" w:rsidP="003810DF">
            <w:pPr>
              <w:pStyle w:val="Style2"/>
              <w:jc w:val="center"/>
              <w:rPr>
                <w:rFonts w:asciiTheme="minorHAnsi" w:hAnsiTheme="minorHAnsi"/>
                <w:i/>
                <w:sz w:val="16"/>
                <w:szCs w:val="16"/>
              </w:rPr>
            </w:pPr>
          </w:p>
        </w:tc>
        <w:tc>
          <w:tcPr>
            <w:tcW w:w="3870" w:type="dxa"/>
            <w:tcBorders>
              <w:top w:val="nil"/>
              <w:left w:val="nil"/>
              <w:bottom w:val="nil"/>
              <w:right w:val="nil"/>
            </w:tcBorders>
            <w:vAlign w:val="center"/>
          </w:tcPr>
          <w:p w:rsidR="00F1624E" w:rsidRPr="00D81030" w:rsidRDefault="00572686" w:rsidP="003810DF">
            <w:pPr>
              <w:pStyle w:val="Style2"/>
              <w:jc w:val="center"/>
              <w:rPr>
                <w:rFonts w:asciiTheme="minorHAnsi" w:hAnsiTheme="minorHAnsi"/>
                <w:i/>
                <w:sz w:val="16"/>
                <w:szCs w:val="16"/>
              </w:rPr>
            </w:pPr>
            <w:r w:rsidRPr="00D81030">
              <w:rPr>
                <w:rFonts w:asciiTheme="minorHAnsi" w:hAnsiTheme="minorHAnsi"/>
                <w:i/>
                <w:sz w:val="16"/>
                <w:szCs w:val="16"/>
              </w:rPr>
              <w:t>Volunteer</w:t>
            </w:r>
            <w:r>
              <w:rPr>
                <w:rFonts w:asciiTheme="minorHAnsi" w:hAnsiTheme="minorHAnsi"/>
                <w:i/>
                <w:sz w:val="16"/>
                <w:szCs w:val="16"/>
              </w:rPr>
              <w:t>, Guest Researcher, Intern, Visiting Scholar</w:t>
            </w:r>
            <w:r w:rsidRPr="00D81030">
              <w:rPr>
                <w:rFonts w:asciiTheme="minorHAnsi" w:hAnsiTheme="minorHAnsi"/>
                <w:i/>
                <w:sz w:val="16"/>
                <w:szCs w:val="16"/>
              </w:rPr>
              <w:t xml:space="preserve"> Name</w:t>
            </w:r>
          </w:p>
        </w:tc>
        <w:tc>
          <w:tcPr>
            <w:tcW w:w="270" w:type="dxa"/>
            <w:tcBorders>
              <w:top w:val="nil"/>
              <w:left w:val="nil"/>
              <w:bottom w:val="nil"/>
              <w:right w:val="nil"/>
            </w:tcBorders>
            <w:vAlign w:val="center"/>
          </w:tcPr>
          <w:p w:rsidR="00F1624E" w:rsidRPr="00D81030" w:rsidRDefault="00F1624E" w:rsidP="003810DF">
            <w:pPr>
              <w:pStyle w:val="Style2"/>
              <w:jc w:val="center"/>
              <w:rPr>
                <w:rFonts w:asciiTheme="minorHAnsi" w:hAnsiTheme="minorHAnsi"/>
                <w:i/>
                <w:sz w:val="16"/>
                <w:szCs w:val="16"/>
              </w:rPr>
            </w:pPr>
          </w:p>
        </w:tc>
        <w:tc>
          <w:tcPr>
            <w:tcW w:w="1620" w:type="dxa"/>
            <w:tcBorders>
              <w:top w:val="nil"/>
              <w:left w:val="nil"/>
              <w:bottom w:val="nil"/>
              <w:right w:val="nil"/>
            </w:tcBorders>
            <w:vAlign w:val="center"/>
          </w:tcPr>
          <w:p w:rsidR="00F1624E" w:rsidRPr="00D81030" w:rsidRDefault="00F1624E" w:rsidP="003810DF">
            <w:pPr>
              <w:pStyle w:val="Style2"/>
              <w:jc w:val="center"/>
              <w:rPr>
                <w:rFonts w:asciiTheme="minorHAnsi" w:hAnsiTheme="minorHAnsi"/>
                <w:i/>
                <w:sz w:val="16"/>
                <w:szCs w:val="16"/>
              </w:rPr>
            </w:pPr>
            <w:r w:rsidRPr="00D81030">
              <w:rPr>
                <w:rFonts w:asciiTheme="minorHAnsi" w:hAnsiTheme="minorHAnsi"/>
                <w:i/>
                <w:sz w:val="16"/>
                <w:szCs w:val="16"/>
              </w:rPr>
              <w:t>Date</w:t>
            </w:r>
          </w:p>
        </w:tc>
      </w:tr>
      <w:tr w:rsidR="00F1624E" w:rsidRPr="00D81030" w:rsidTr="00572686">
        <w:trPr>
          <w:trHeight w:hRule="exact" w:val="576"/>
          <w:jc w:val="center"/>
        </w:trPr>
        <w:tc>
          <w:tcPr>
            <w:tcW w:w="4410" w:type="dxa"/>
            <w:tcBorders>
              <w:top w:val="nil"/>
              <w:left w:val="nil"/>
              <w:bottom w:val="single" w:sz="4" w:space="0" w:color="BFBFBF" w:themeColor="background1" w:themeShade="BF"/>
              <w:right w:val="nil"/>
            </w:tcBorders>
            <w:vAlign w:val="center"/>
          </w:tcPr>
          <w:p w:rsidR="00F1624E" w:rsidRPr="00D81030" w:rsidRDefault="003810DF" w:rsidP="00A67BF4">
            <w:pPr>
              <w:pStyle w:val="Style2"/>
              <w:spacing w:before="120" w:after="120"/>
              <w:jc w:val="center"/>
              <w:rPr>
                <w:rFonts w:asciiTheme="minorHAnsi" w:hAnsiTheme="minorHAnsi"/>
                <w:sz w:val="22"/>
                <w:szCs w:val="22"/>
              </w:rPr>
            </w:pPr>
            <w:r w:rsidRPr="00D81030">
              <w:rPr>
                <w:rFonts w:asciiTheme="minorHAnsi" w:hAnsiTheme="minorHAnsi"/>
                <w:sz w:val="22"/>
                <w:szCs w:val="22"/>
              </w:rPr>
              <w:fldChar w:fldCharType="begin">
                <w:ffData>
                  <w:name w:val="Text51"/>
                  <w:enabled/>
                  <w:calcOnExit w:val="0"/>
                  <w:textInput/>
                </w:ffData>
              </w:fldChar>
            </w:r>
            <w:bookmarkStart w:id="13" w:name="Text51"/>
            <w:r w:rsidRPr="00D81030">
              <w:rPr>
                <w:rFonts w:asciiTheme="minorHAnsi" w:hAnsiTheme="minorHAnsi"/>
                <w:sz w:val="22"/>
                <w:szCs w:val="22"/>
              </w:rPr>
              <w:instrText xml:space="preserve"> FORMTEXT </w:instrText>
            </w:r>
            <w:r w:rsidRPr="00D81030">
              <w:rPr>
                <w:rFonts w:asciiTheme="minorHAnsi" w:hAnsiTheme="minorHAnsi"/>
                <w:sz w:val="22"/>
                <w:szCs w:val="22"/>
              </w:rPr>
            </w:r>
            <w:r w:rsidRPr="00D81030">
              <w:rPr>
                <w:rFonts w:asciiTheme="minorHAnsi" w:hAnsiTheme="minorHAnsi"/>
                <w:sz w:val="22"/>
                <w:szCs w:val="22"/>
              </w:rPr>
              <w:fldChar w:fldCharType="separate"/>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sz w:val="22"/>
                <w:szCs w:val="22"/>
              </w:rPr>
              <w:fldChar w:fldCharType="end"/>
            </w:r>
            <w:bookmarkEnd w:id="13"/>
          </w:p>
        </w:tc>
        <w:tc>
          <w:tcPr>
            <w:tcW w:w="270" w:type="dxa"/>
            <w:tcBorders>
              <w:top w:val="nil"/>
              <w:left w:val="nil"/>
              <w:bottom w:val="nil"/>
              <w:right w:val="nil"/>
            </w:tcBorders>
            <w:vAlign w:val="center"/>
          </w:tcPr>
          <w:p w:rsidR="00F1624E" w:rsidRPr="00D81030" w:rsidRDefault="00F1624E" w:rsidP="00A67BF4">
            <w:pPr>
              <w:pStyle w:val="Style2"/>
              <w:spacing w:before="120" w:after="120"/>
              <w:jc w:val="center"/>
              <w:rPr>
                <w:rFonts w:asciiTheme="minorHAnsi" w:hAnsiTheme="minorHAnsi"/>
                <w:sz w:val="18"/>
                <w:szCs w:val="18"/>
              </w:rPr>
            </w:pPr>
          </w:p>
        </w:tc>
        <w:tc>
          <w:tcPr>
            <w:tcW w:w="3870" w:type="dxa"/>
            <w:tcBorders>
              <w:top w:val="nil"/>
              <w:left w:val="nil"/>
              <w:bottom w:val="single" w:sz="4" w:space="0" w:color="BFBFBF" w:themeColor="background1" w:themeShade="BF"/>
              <w:right w:val="nil"/>
            </w:tcBorders>
            <w:vAlign w:val="center"/>
          </w:tcPr>
          <w:p w:rsidR="00F1624E" w:rsidRPr="00D81030" w:rsidRDefault="00F1624E" w:rsidP="00A67BF4">
            <w:pPr>
              <w:pStyle w:val="Style2"/>
              <w:spacing w:before="120" w:after="120"/>
              <w:jc w:val="center"/>
              <w:rPr>
                <w:rFonts w:asciiTheme="minorHAnsi" w:hAnsiTheme="minorHAnsi"/>
                <w:sz w:val="18"/>
                <w:szCs w:val="18"/>
              </w:rPr>
            </w:pPr>
            <w:bookmarkStart w:id="14" w:name="Text44"/>
          </w:p>
        </w:tc>
        <w:tc>
          <w:tcPr>
            <w:tcW w:w="270" w:type="dxa"/>
            <w:tcBorders>
              <w:top w:val="nil"/>
              <w:left w:val="nil"/>
              <w:bottom w:val="nil"/>
              <w:right w:val="nil"/>
            </w:tcBorders>
            <w:vAlign w:val="center"/>
          </w:tcPr>
          <w:p w:rsidR="00F1624E" w:rsidRPr="00D81030" w:rsidRDefault="00F1624E" w:rsidP="00A67BF4">
            <w:pPr>
              <w:pStyle w:val="Style2"/>
              <w:spacing w:before="120" w:after="120"/>
              <w:jc w:val="center"/>
              <w:rPr>
                <w:rFonts w:asciiTheme="minorHAnsi" w:hAnsiTheme="minorHAnsi"/>
                <w:sz w:val="18"/>
                <w:szCs w:val="18"/>
              </w:rPr>
            </w:pPr>
          </w:p>
        </w:tc>
        <w:bookmarkEnd w:id="14"/>
        <w:tc>
          <w:tcPr>
            <w:tcW w:w="1620" w:type="dxa"/>
            <w:tcBorders>
              <w:top w:val="nil"/>
              <w:left w:val="nil"/>
              <w:bottom w:val="single" w:sz="4" w:space="0" w:color="BFBFBF" w:themeColor="background1" w:themeShade="BF"/>
              <w:right w:val="nil"/>
            </w:tcBorders>
            <w:vAlign w:val="center"/>
          </w:tcPr>
          <w:p w:rsidR="00F1624E" w:rsidRPr="00D81030" w:rsidRDefault="003810DF" w:rsidP="00A67BF4">
            <w:pPr>
              <w:pStyle w:val="Style2"/>
              <w:spacing w:before="120" w:after="120"/>
              <w:jc w:val="center"/>
              <w:rPr>
                <w:rFonts w:asciiTheme="minorHAnsi" w:hAnsiTheme="minorHAnsi"/>
                <w:sz w:val="22"/>
                <w:szCs w:val="22"/>
              </w:rPr>
            </w:pPr>
            <w:r w:rsidRPr="00D81030">
              <w:rPr>
                <w:rFonts w:asciiTheme="minorHAnsi" w:hAnsiTheme="minorHAnsi"/>
                <w:sz w:val="22"/>
                <w:szCs w:val="22"/>
              </w:rPr>
              <w:fldChar w:fldCharType="begin">
                <w:ffData>
                  <w:name w:val="Text54"/>
                  <w:enabled/>
                  <w:calcOnExit w:val="0"/>
                  <w:textInput/>
                </w:ffData>
              </w:fldChar>
            </w:r>
            <w:bookmarkStart w:id="15" w:name="Text54"/>
            <w:r w:rsidRPr="00D81030">
              <w:rPr>
                <w:rFonts w:asciiTheme="minorHAnsi" w:hAnsiTheme="minorHAnsi"/>
                <w:sz w:val="22"/>
                <w:szCs w:val="22"/>
              </w:rPr>
              <w:instrText xml:space="preserve"> FORMTEXT </w:instrText>
            </w:r>
            <w:r w:rsidRPr="00D81030">
              <w:rPr>
                <w:rFonts w:asciiTheme="minorHAnsi" w:hAnsiTheme="minorHAnsi"/>
                <w:sz w:val="22"/>
                <w:szCs w:val="22"/>
              </w:rPr>
            </w:r>
            <w:r w:rsidRPr="00D81030">
              <w:rPr>
                <w:rFonts w:asciiTheme="minorHAnsi" w:hAnsiTheme="minorHAnsi"/>
                <w:sz w:val="22"/>
                <w:szCs w:val="22"/>
              </w:rPr>
              <w:fldChar w:fldCharType="separate"/>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sz w:val="22"/>
                <w:szCs w:val="22"/>
              </w:rPr>
              <w:fldChar w:fldCharType="end"/>
            </w:r>
            <w:bookmarkEnd w:id="15"/>
          </w:p>
        </w:tc>
      </w:tr>
      <w:tr w:rsidR="001C5180" w:rsidRPr="00D81030" w:rsidTr="00572686">
        <w:trPr>
          <w:trHeight w:hRule="exact" w:val="216"/>
          <w:jc w:val="center"/>
        </w:trPr>
        <w:tc>
          <w:tcPr>
            <w:tcW w:w="4410" w:type="dxa"/>
            <w:tcBorders>
              <w:top w:val="single" w:sz="4" w:space="0" w:color="BFBFBF" w:themeColor="background1" w:themeShade="BF"/>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r w:rsidRPr="00D81030">
              <w:rPr>
                <w:rFonts w:asciiTheme="minorHAnsi" w:hAnsiTheme="minorHAnsi"/>
                <w:i/>
                <w:sz w:val="16"/>
                <w:szCs w:val="16"/>
              </w:rPr>
              <w:t>Legal Guardian Name Printed [If Volunteer under 18] years of age)</w:t>
            </w:r>
          </w:p>
        </w:tc>
        <w:tc>
          <w:tcPr>
            <w:tcW w:w="270" w:type="dxa"/>
            <w:tcBorders>
              <w:top w:val="nil"/>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p>
        </w:tc>
        <w:tc>
          <w:tcPr>
            <w:tcW w:w="3870" w:type="dxa"/>
            <w:tcBorders>
              <w:top w:val="single" w:sz="4" w:space="0" w:color="BFBFBF" w:themeColor="background1" w:themeShade="BF"/>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r w:rsidRPr="00D81030">
              <w:rPr>
                <w:rFonts w:asciiTheme="minorHAnsi" w:hAnsiTheme="minorHAnsi"/>
                <w:i/>
                <w:sz w:val="16"/>
                <w:szCs w:val="16"/>
              </w:rPr>
              <w:t>Legal Guardian Signature [If Volunteer under 18] years of age)</w:t>
            </w:r>
          </w:p>
        </w:tc>
        <w:tc>
          <w:tcPr>
            <w:tcW w:w="270" w:type="dxa"/>
            <w:tcBorders>
              <w:top w:val="nil"/>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p>
        </w:tc>
        <w:tc>
          <w:tcPr>
            <w:tcW w:w="1620" w:type="dxa"/>
            <w:tcBorders>
              <w:top w:val="single" w:sz="4" w:space="0" w:color="BFBFBF" w:themeColor="background1" w:themeShade="BF"/>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r w:rsidRPr="00D81030">
              <w:rPr>
                <w:rFonts w:asciiTheme="minorHAnsi" w:hAnsiTheme="minorHAnsi"/>
                <w:i/>
                <w:sz w:val="16"/>
                <w:szCs w:val="16"/>
              </w:rPr>
              <w:t>Date</w:t>
            </w:r>
          </w:p>
        </w:tc>
      </w:tr>
      <w:tr w:rsidR="001C5180" w:rsidRPr="00D81030" w:rsidTr="00572686">
        <w:trPr>
          <w:trHeight w:hRule="exact" w:val="576"/>
          <w:jc w:val="center"/>
        </w:trPr>
        <w:tc>
          <w:tcPr>
            <w:tcW w:w="4410" w:type="dxa"/>
            <w:tcBorders>
              <w:top w:val="nil"/>
              <w:left w:val="nil"/>
              <w:bottom w:val="single" w:sz="4" w:space="0" w:color="BFBFBF" w:themeColor="background1" w:themeShade="BF"/>
              <w:right w:val="nil"/>
            </w:tcBorders>
            <w:vAlign w:val="center"/>
          </w:tcPr>
          <w:p w:rsidR="001C5180" w:rsidRPr="00D81030" w:rsidRDefault="003810DF" w:rsidP="001C5180">
            <w:pPr>
              <w:pStyle w:val="Style2"/>
              <w:jc w:val="center"/>
              <w:rPr>
                <w:rFonts w:asciiTheme="minorHAnsi" w:hAnsiTheme="minorHAnsi"/>
                <w:sz w:val="22"/>
                <w:szCs w:val="22"/>
              </w:rPr>
            </w:pPr>
            <w:r w:rsidRPr="00D81030">
              <w:rPr>
                <w:rFonts w:asciiTheme="minorHAnsi" w:hAnsiTheme="minorHAnsi"/>
                <w:sz w:val="22"/>
                <w:szCs w:val="22"/>
              </w:rPr>
              <w:fldChar w:fldCharType="begin">
                <w:ffData>
                  <w:name w:val="Text52"/>
                  <w:enabled/>
                  <w:calcOnExit w:val="0"/>
                  <w:textInput/>
                </w:ffData>
              </w:fldChar>
            </w:r>
            <w:bookmarkStart w:id="16" w:name="Text52"/>
            <w:r w:rsidRPr="00D81030">
              <w:rPr>
                <w:rFonts w:asciiTheme="minorHAnsi" w:hAnsiTheme="minorHAnsi"/>
                <w:sz w:val="22"/>
                <w:szCs w:val="22"/>
              </w:rPr>
              <w:instrText xml:space="preserve"> FORMTEXT </w:instrText>
            </w:r>
            <w:r w:rsidRPr="00D81030">
              <w:rPr>
                <w:rFonts w:asciiTheme="minorHAnsi" w:hAnsiTheme="minorHAnsi"/>
                <w:sz w:val="22"/>
                <w:szCs w:val="22"/>
              </w:rPr>
            </w:r>
            <w:r w:rsidRPr="00D81030">
              <w:rPr>
                <w:rFonts w:asciiTheme="minorHAnsi" w:hAnsiTheme="minorHAnsi"/>
                <w:sz w:val="22"/>
                <w:szCs w:val="22"/>
              </w:rPr>
              <w:fldChar w:fldCharType="separate"/>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noProof/>
                <w:sz w:val="22"/>
                <w:szCs w:val="22"/>
              </w:rPr>
              <w:t> </w:t>
            </w:r>
            <w:r w:rsidRPr="00D81030">
              <w:rPr>
                <w:rFonts w:asciiTheme="minorHAnsi" w:hAnsiTheme="minorHAnsi"/>
                <w:sz w:val="22"/>
                <w:szCs w:val="22"/>
              </w:rPr>
              <w:fldChar w:fldCharType="end"/>
            </w:r>
            <w:bookmarkEnd w:id="16"/>
          </w:p>
        </w:tc>
        <w:tc>
          <w:tcPr>
            <w:tcW w:w="270" w:type="dxa"/>
            <w:tcBorders>
              <w:top w:val="nil"/>
              <w:left w:val="nil"/>
              <w:bottom w:val="nil"/>
              <w:right w:val="nil"/>
            </w:tcBorders>
            <w:vAlign w:val="center"/>
          </w:tcPr>
          <w:p w:rsidR="001C5180" w:rsidRPr="00D81030" w:rsidRDefault="001C5180" w:rsidP="001C5180">
            <w:pPr>
              <w:pStyle w:val="Style2"/>
              <w:jc w:val="center"/>
              <w:rPr>
                <w:rFonts w:asciiTheme="minorHAnsi" w:hAnsiTheme="minorHAnsi"/>
                <w:i/>
                <w:sz w:val="16"/>
                <w:szCs w:val="16"/>
              </w:rPr>
            </w:pPr>
          </w:p>
        </w:tc>
        <w:tc>
          <w:tcPr>
            <w:tcW w:w="3870" w:type="dxa"/>
            <w:tcBorders>
              <w:top w:val="nil"/>
              <w:left w:val="nil"/>
              <w:bottom w:val="single" w:sz="4" w:space="0" w:color="BFBFBF" w:themeColor="background1" w:themeShade="BF"/>
              <w:right w:val="nil"/>
            </w:tcBorders>
            <w:vAlign w:val="center"/>
          </w:tcPr>
          <w:p w:rsidR="001C5180" w:rsidRPr="00D81030" w:rsidRDefault="001C5180" w:rsidP="001C5180">
            <w:pPr>
              <w:pStyle w:val="Style2"/>
              <w:jc w:val="center"/>
              <w:rPr>
                <w:rFonts w:asciiTheme="minorHAnsi" w:hAnsiTheme="minorHAnsi"/>
                <w:i/>
                <w:sz w:val="16"/>
                <w:szCs w:val="16"/>
              </w:rPr>
            </w:pPr>
          </w:p>
        </w:tc>
        <w:tc>
          <w:tcPr>
            <w:tcW w:w="270" w:type="dxa"/>
            <w:tcBorders>
              <w:top w:val="nil"/>
              <w:left w:val="nil"/>
              <w:bottom w:val="nil"/>
              <w:right w:val="nil"/>
            </w:tcBorders>
            <w:vAlign w:val="center"/>
          </w:tcPr>
          <w:p w:rsidR="001C5180" w:rsidRPr="00D81030" w:rsidRDefault="001C5180" w:rsidP="001C5180">
            <w:pPr>
              <w:pStyle w:val="Style2"/>
              <w:jc w:val="center"/>
              <w:rPr>
                <w:rFonts w:asciiTheme="minorHAnsi" w:hAnsiTheme="minorHAnsi"/>
                <w:i/>
                <w:sz w:val="16"/>
                <w:szCs w:val="16"/>
              </w:rPr>
            </w:pPr>
          </w:p>
        </w:tc>
        <w:tc>
          <w:tcPr>
            <w:tcW w:w="1620" w:type="dxa"/>
            <w:tcBorders>
              <w:top w:val="nil"/>
              <w:left w:val="nil"/>
              <w:bottom w:val="single" w:sz="4" w:space="0" w:color="BFBFBF" w:themeColor="background1" w:themeShade="BF"/>
              <w:right w:val="nil"/>
            </w:tcBorders>
            <w:vAlign w:val="center"/>
          </w:tcPr>
          <w:p w:rsidR="001C5180" w:rsidRPr="00D81030" w:rsidRDefault="003810DF" w:rsidP="001C5180">
            <w:pPr>
              <w:pStyle w:val="Style2"/>
              <w:jc w:val="center"/>
              <w:rPr>
                <w:rFonts w:asciiTheme="minorHAnsi" w:hAnsiTheme="minorHAnsi"/>
                <w:i/>
                <w:sz w:val="22"/>
                <w:szCs w:val="22"/>
              </w:rPr>
            </w:pPr>
            <w:r w:rsidRPr="00D81030">
              <w:rPr>
                <w:rFonts w:asciiTheme="minorHAnsi" w:hAnsiTheme="minorHAnsi"/>
                <w:i/>
                <w:sz w:val="22"/>
                <w:szCs w:val="22"/>
              </w:rPr>
              <w:fldChar w:fldCharType="begin">
                <w:ffData>
                  <w:name w:val="Text55"/>
                  <w:enabled/>
                  <w:calcOnExit w:val="0"/>
                  <w:textInput/>
                </w:ffData>
              </w:fldChar>
            </w:r>
            <w:bookmarkStart w:id="17" w:name="Text55"/>
            <w:r w:rsidRPr="00D81030">
              <w:rPr>
                <w:rFonts w:asciiTheme="minorHAnsi" w:hAnsiTheme="minorHAnsi"/>
                <w:i/>
                <w:sz w:val="22"/>
                <w:szCs w:val="22"/>
              </w:rPr>
              <w:instrText xml:space="preserve"> FORMTEXT </w:instrText>
            </w:r>
            <w:r w:rsidRPr="00D81030">
              <w:rPr>
                <w:rFonts w:asciiTheme="minorHAnsi" w:hAnsiTheme="minorHAnsi"/>
                <w:i/>
                <w:sz w:val="22"/>
                <w:szCs w:val="22"/>
              </w:rPr>
            </w:r>
            <w:r w:rsidRPr="00D81030">
              <w:rPr>
                <w:rFonts w:asciiTheme="minorHAnsi" w:hAnsiTheme="minorHAnsi"/>
                <w:i/>
                <w:sz w:val="22"/>
                <w:szCs w:val="22"/>
              </w:rPr>
              <w:fldChar w:fldCharType="separate"/>
            </w:r>
            <w:r w:rsidRPr="00D81030">
              <w:rPr>
                <w:rFonts w:asciiTheme="minorHAnsi" w:hAnsiTheme="minorHAnsi"/>
                <w:i/>
                <w:noProof/>
                <w:sz w:val="22"/>
                <w:szCs w:val="22"/>
              </w:rPr>
              <w:t> </w:t>
            </w:r>
            <w:r w:rsidRPr="00D81030">
              <w:rPr>
                <w:rFonts w:asciiTheme="minorHAnsi" w:hAnsiTheme="minorHAnsi"/>
                <w:i/>
                <w:noProof/>
                <w:sz w:val="22"/>
                <w:szCs w:val="22"/>
              </w:rPr>
              <w:t> </w:t>
            </w:r>
            <w:r w:rsidRPr="00D81030">
              <w:rPr>
                <w:rFonts w:asciiTheme="minorHAnsi" w:hAnsiTheme="minorHAnsi"/>
                <w:i/>
                <w:noProof/>
                <w:sz w:val="22"/>
                <w:szCs w:val="22"/>
              </w:rPr>
              <w:t> </w:t>
            </w:r>
            <w:r w:rsidRPr="00D81030">
              <w:rPr>
                <w:rFonts w:asciiTheme="minorHAnsi" w:hAnsiTheme="minorHAnsi"/>
                <w:i/>
                <w:noProof/>
                <w:sz w:val="22"/>
                <w:szCs w:val="22"/>
              </w:rPr>
              <w:t> </w:t>
            </w:r>
            <w:r w:rsidRPr="00D81030">
              <w:rPr>
                <w:rFonts w:asciiTheme="minorHAnsi" w:hAnsiTheme="minorHAnsi"/>
                <w:i/>
                <w:noProof/>
                <w:sz w:val="22"/>
                <w:szCs w:val="22"/>
              </w:rPr>
              <w:t> </w:t>
            </w:r>
            <w:r w:rsidRPr="00D81030">
              <w:rPr>
                <w:rFonts w:asciiTheme="minorHAnsi" w:hAnsiTheme="minorHAnsi"/>
                <w:i/>
                <w:sz w:val="22"/>
                <w:szCs w:val="22"/>
              </w:rPr>
              <w:fldChar w:fldCharType="end"/>
            </w:r>
            <w:bookmarkEnd w:id="17"/>
          </w:p>
        </w:tc>
      </w:tr>
      <w:tr w:rsidR="001C5180" w:rsidRPr="00D81030" w:rsidTr="00572686">
        <w:trPr>
          <w:trHeight w:hRule="exact" w:val="216"/>
          <w:jc w:val="center"/>
        </w:trPr>
        <w:tc>
          <w:tcPr>
            <w:tcW w:w="4410" w:type="dxa"/>
            <w:tcBorders>
              <w:top w:val="single" w:sz="4" w:space="0" w:color="BFBFBF" w:themeColor="background1" w:themeShade="BF"/>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r w:rsidRPr="00D81030">
              <w:rPr>
                <w:rFonts w:asciiTheme="minorHAnsi" w:hAnsiTheme="minorHAnsi"/>
                <w:i/>
                <w:sz w:val="16"/>
                <w:szCs w:val="16"/>
              </w:rPr>
              <w:t>Volunteer’s/Intern’s Supervisor Name Printed</w:t>
            </w:r>
          </w:p>
        </w:tc>
        <w:tc>
          <w:tcPr>
            <w:tcW w:w="270" w:type="dxa"/>
            <w:tcBorders>
              <w:top w:val="nil"/>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p>
        </w:tc>
        <w:tc>
          <w:tcPr>
            <w:tcW w:w="3870" w:type="dxa"/>
            <w:tcBorders>
              <w:top w:val="single" w:sz="4" w:space="0" w:color="BFBFBF" w:themeColor="background1" w:themeShade="BF"/>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r w:rsidRPr="00D81030">
              <w:rPr>
                <w:rFonts w:asciiTheme="minorHAnsi" w:hAnsiTheme="minorHAnsi"/>
                <w:i/>
                <w:sz w:val="16"/>
                <w:szCs w:val="16"/>
              </w:rPr>
              <w:t>Volunteer’s/Intern’s Supervisor Signature</w:t>
            </w:r>
          </w:p>
        </w:tc>
        <w:tc>
          <w:tcPr>
            <w:tcW w:w="270" w:type="dxa"/>
            <w:tcBorders>
              <w:top w:val="nil"/>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p>
        </w:tc>
        <w:tc>
          <w:tcPr>
            <w:tcW w:w="1620" w:type="dxa"/>
            <w:tcBorders>
              <w:top w:val="single" w:sz="4" w:space="0" w:color="BFBFBF" w:themeColor="background1" w:themeShade="BF"/>
              <w:left w:val="nil"/>
              <w:bottom w:val="nil"/>
              <w:right w:val="nil"/>
            </w:tcBorders>
            <w:vAlign w:val="center"/>
          </w:tcPr>
          <w:p w:rsidR="001C5180" w:rsidRPr="00D81030" w:rsidRDefault="001C5180" w:rsidP="003810DF">
            <w:pPr>
              <w:pStyle w:val="Style2"/>
              <w:jc w:val="center"/>
              <w:rPr>
                <w:rFonts w:asciiTheme="minorHAnsi" w:hAnsiTheme="minorHAnsi"/>
                <w:i/>
                <w:sz w:val="16"/>
                <w:szCs w:val="16"/>
              </w:rPr>
            </w:pPr>
            <w:r w:rsidRPr="00D81030">
              <w:rPr>
                <w:rFonts w:asciiTheme="minorHAnsi" w:hAnsiTheme="minorHAnsi"/>
                <w:i/>
                <w:sz w:val="16"/>
                <w:szCs w:val="16"/>
              </w:rPr>
              <w:t>Date</w:t>
            </w:r>
          </w:p>
        </w:tc>
      </w:tr>
    </w:tbl>
    <w:p w:rsidR="00687B71" w:rsidRPr="00D81030" w:rsidRDefault="00687B71" w:rsidP="00490FF4"/>
    <w:sectPr w:rsidR="00687B71" w:rsidRPr="00D81030" w:rsidSect="00566C29">
      <w:headerReference w:type="default" r:id="rId7"/>
      <w:footerReference w:type="default" r:id="rId8"/>
      <w:pgSz w:w="12240" w:h="15840" w:code="1"/>
      <w:pgMar w:top="864" w:right="864" w:bottom="720"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7C" w:rsidRDefault="00A6707C" w:rsidP="00F97242">
      <w:pPr>
        <w:spacing w:after="0" w:line="240" w:lineRule="auto"/>
      </w:pPr>
      <w:r>
        <w:separator/>
      </w:r>
    </w:p>
  </w:endnote>
  <w:endnote w:type="continuationSeparator" w:id="0">
    <w:p w:rsidR="00A6707C" w:rsidRDefault="00A6707C" w:rsidP="00F9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461"/>
      <w:gridCol w:w="1051"/>
    </w:tblGrid>
    <w:tr w:rsidR="00D81030" w:rsidTr="00D81030">
      <w:trPr>
        <w:trHeight w:hRule="exact" w:val="259"/>
      </w:trPr>
      <w:tc>
        <w:tcPr>
          <w:tcW w:w="4500" w:type="pct"/>
          <w:tcBorders>
            <w:top w:val="single" w:sz="4" w:space="0" w:color="8B2331"/>
            <w:left w:val="nil"/>
            <w:bottom w:val="nil"/>
            <w:right w:val="nil"/>
          </w:tcBorders>
          <w:hideMark/>
        </w:tcPr>
        <w:p w:rsidR="00D81030" w:rsidRDefault="00D81030" w:rsidP="00CF43A2">
          <w:pPr>
            <w:pStyle w:val="Footer"/>
            <w:spacing w:line="276" w:lineRule="auto"/>
            <w:rPr>
              <w:sz w:val="12"/>
              <w:szCs w:val="12"/>
            </w:rPr>
          </w:pPr>
          <w:r>
            <w:rPr>
              <w:sz w:val="12"/>
              <w:szCs w:val="12"/>
            </w:rPr>
            <w:t xml:space="preserve">North Carolina Central University | </w:t>
          </w:r>
          <w:r>
            <w:rPr>
              <w:i/>
              <w:sz w:val="12"/>
              <w:szCs w:val="12"/>
            </w:rPr>
            <w:t>Release of Liability for Unpaid Volunteers and Unpaid Interns – Office of Research Compliance:  0</w:t>
          </w:r>
          <w:r w:rsidR="00CF43A2">
            <w:rPr>
              <w:i/>
              <w:sz w:val="12"/>
              <w:szCs w:val="12"/>
            </w:rPr>
            <w:t>728</w:t>
          </w:r>
          <w:r>
            <w:rPr>
              <w:i/>
              <w:sz w:val="12"/>
              <w:szCs w:val="12"/>
            </w:rPr>
            <w:t>2017</w:t>
          </w:r>
          <w:r>
            <w:rPr>
              <w:sz w:val="12"/>
              <w:szCs w:val="12"/>
            </w:rPr>
            <w:t xml:space="preserve">      </w:t>
          </w:r>
        </w:p>
      </w:tc>
      <w:tc>
        <w:tcPr>
          <w:tcW w:w="500" w:type="pct"/>
          <w:tcBorders>
            <w:top w:val="single" w:sz="4" w:space="0" w:color="C0504D" w:themeColor="accent2"/>
            <w:left w:val="nil"/>
            <w:bottom w:val="nil"/>
            <w:right w:val="nil"/>
          </w:tcBorders>
          <w:shd w:val="clear" w:color="auto" w:fill="BFBFBF" w:themeFill="background1" w:themeFillShade="BF"/>
          <w:hideMark/>
        </w:tcPr>
        <w:p w:rsidR="00D81030" w:rsidRDefault="00D81030" w:rsidP="00D81030">
          <w:pPr>
            <w:pStyle w:val="Header"/>
            <w:spacing w:line="276" w:lineRule="auto"/>
            <w:jc w:val="center"/>
            <w:rPr>
              <w:noProof/>
              <w:color w:val="FFFFFF" w:themeColor="background1"/>
              <w:sz w:val="12"/>
              <w:szCs w:val="12"/>
            </w:rPr>
          </w:pPr>
          <w:r>
            <w:rPr>
              <w:noProof/>
              <w:color w:val="000000" w:themeColor="text1"/>
              <w:sz w:val="12"/>
              <w:szCs w:val="12"/>
            </w:rPr>
            <w:t xml:space="preserve">Page </w:t>
          </w:r>
          <w:r>
            <w:rPr>
              <w:b/>
              <w:bCs/>
              <w:noProof/>
              <w:color w:val="000000" w:themeColor="text1"/>
              <w:sz w:val="12"/>
              <w:szCs w:val="12"/>
            </w:rPr>
            <w:fldChar w:fldCharType="begin"/>
          </w:r>
          <w:r>
            <w:rPr>
              <w:b/>
              <w:bCs/>
              <w:noProof/>
              <w:color w:val="000000" w:themeColor="text1"/>
              <w:sz w:val="12"/>
              <w:szCs w:val="12"/>
            </w:rPr>
            <w:instrText xml:space="preserve"> PAGE  \* Arabic  \* MERGEFORMAT </w:instrText>
          </w:r>
          <w:r>
            <w:rPr>
              <w:b/>
              <w:bCs/>
              <w:noProof/>
              <w:color w:val="000000" w:themeColor="text1"/>
              <w:sz w:val="12"/>
              <w:szCs w:val="12"/>
            </w:rPr>
            <w:fldChar w:fldCharType="separate"/>
          </w:r>
          <w:r w:rsidR="0084665E">
            <w:rPr>
              <w:b/>
              <w:bCs/>
              <w:noProof/>
              <w:color w:val="000000" w:themeColor="text1"/>
              <w:sz w:val="12"/>
              <w:szCs w:val="12"/>
            </w:rPr>
            <w:t>1</w:t>
          </w:r>
          <w:r>
            <w:rPr>
              <w:b/>
              <w:bCs/>
              <w:noProof/>
              <w:color w:val="000000" w:themeColor="text1"/>
              <w:sz w:val="12"/>
              <w:szCs w:val="12"/>
            </w:rPr>
            <w:fldChar w:fldCharType="end"/>
          </w:r>
          <w:r>
            <w:rPr>
              <w:noProof/>
              <w:color w:val="000000" w:themeColor="text1"/>
              <w:sz w:val="12"/>
              <w:szCs w:val="12"/>
            </w:rPr>
            <w:t xml:space="preserve"> of </w:t>
          </w:r>
          <w:r>
            <w:rPr>
              <w:b/>
              <w:bCs/>
              <w:noProof/>
              <w:color w:val="000000" w:themeColor="text1"/>
              <w:sz w:val="12"/>
              <w:szCs w:val="12"/>
            </w:rPr>
            <w:fldChar w:fldCharType="begin"/>
          </w:r>
          <w:r>
            <w:rPr>
              <w:b/>
              <w:bCs/>
              <w:noProof/>
              <w:color w:val="000000" w:themeColor="text1"/>
              <w:sz w:val="12"/>
              <w:szCs w:val="12"/>
            </w:rPr>
            <w:instrText xml:space="preserve"> NUMPAGES  \* Arabic  \* MERGEFORMAT </w:instrText>
          </w:r>
          <w:r>
            <w:rPr>
              <w:b/>
              <w:bCs/>
              <w:noProof/>
              <w:color w:val="000000" w:themeColor="text1"/>
              <w:sz w:val="12"/>
              <w:szCs w:val="12"/>
            </w:rPr>
            <w:fldChar w:fldCharType="separate"/>
          </w:r>
          <w:r w:rsidR="0084665E">
            <w:rPr>
              <w:b/>
              <w:bCs/>
              <w:noProof/>
              <w:color w:val="000000" w:themeColor="text1"/>
              <w:sz w:val="12"/>
              <w:szCs w:val="12"/>
            </w:rPr>
            <w:t>2</w:t>
          </w:r>
          <w:r>
            <w:rPr>
              <w:b/>
              <w:bCs/>
              <w:noProof/>
              <w:color w:val="000000" w:themeColor="text1"/>
              <w:sz w:val="12"/>
              <w:szCs w:val="12"/>
            </w:rPr>
            <w:fldChar w:fldCharType="end"/>
          </w:r>
        </w:p>
      </w:tc>
    </w:tr>
  </w:tbl>
  <w:p w:rsidR="00A6707C" w:rsidRPr="00D81030" w:rsidRDefault="00A6707C" w:rsidP="00D81030">
    <w:pPr>
      <w:pStyle w:val="Footer"/>
      <w:rPr>
        <w:rFonts w:ascii="Times New Roman" w:hAnsi="Times New Roman" w:cs="Times New Roman"/>
        <w:i/>
        <w:color w:val="8E001C"/>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7C" w:rsidRDefault="00A6707C" w:rsidP="00F97242">
      <w:pPr>
        <w:spacing w:after="0" w:line="240" w:lineRule="auto"/>
      </w:pPr>
      <w:r>
        <w:separator/>
      </w:r>
    </w:p>
  </w:footnote>
  <w:footnote w:type="continuationSeparator" w:id="0">
    <w:p w:rsidR="00A6707C" w:rsidRDefault="00A6707C" w:rsidP="00F9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7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705"/>
      <w:gridCol w:w="8671"/>
    </w:tblGrid>
    <w:tr w:rsidR="005A0553" w:rsidTr="00970F15">
      <w:trPr>
        <w:trHeight w:val="674"/>
        <w:jc w:val="center"/>
      </w:trPr>
      <w:tc>
        <w:tcPr>
          <w:tcW w:w="1705" w:type="dxa"/>
          <w:shd w:val="clear" w:color="auto" w:fill="8B2331"/>
          <w:vAlign w:val="center"/>
        </w:tcPr>
        <w:p w:rsidR="005A0553" w:rsidRDefault="005A0553" w:rsidP="005A0553">
          <w:pPr>
            <w:ind w:left="-50"/>
            <w:jc w:val="center"/>
          </w:pPr>
          <w:r>
            <w:rPr>
              <w:noProof/>
            </w:rPr>
            <w:drawing>
              <wp:inline distT="0" distB="0" distL="0" distR="0" wp14:anchorId="4DD83932" wp14:editId="7B17116C">
                <wp:extent cx="987552" cy="347472"/>
                <wp:effectExtent l="0" t="0" r="3175" b="0"/>
                <wp:docPr id="5" name="Picture 5" descr="C:\Users\mroper\AppData\Local\Microsoft\Windows\Temporary Internet Files\Content.Word\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oper\AppData\Local\Microsoft\Windows\Temporary Internet Files\Content.Word\w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347472"/>
                        </a:xfrm>
                        <a:prstGeom prst="rect">
                          <a:avLst/>
                        </a:prstGeom>
                        <a:noFill/>
                        <a:ln>
                          <a:noFill/>
                        </a:ln>
                      </pic:spPr>
                    </pic:pic>
                  </a:graphicData>
                </a:graphic>
              </wp:inline>
            </w:drawing>
          </w:r>
        </w:p>
      </w:tc>
      <w:tc>
        <w:tcPr>
          <w:tcW w:w="8671" w:type="dxa"/>
          <w:vAlign w:val="center"/>
        </w:tcPr>
        <w:p w:rsidR="005A0553" w:rsidRPr="005F339B" w:rsidRDefault="00490FF4" w:rsidP="00E3114B">
          <w:pPr>
            <w:jc w:val="center"/>
            <w:rPr>
              <w:rFonts w:ascii="Times New Roman" w:hAnsi="Times New Roman" w:cs="Times New Roman"/>
              <w:b/>
              <w:sz w:val="34"/>
              <w:szCs w:val="34"/>
            </w:rPr>
          </w:pPr>
          <w:r w:rsidRPr="005F339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RELEASE OF LIABILITY FOR UNPAID VOLUNTEERS</w:t>
          </w:r>
          <w:r w:rsidR="00D44100" w:rsidRPr="005F339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 GUEST RESEARCHER</w:t>
          </w:r>
          <w:r w:rsidR="001B522E" w:rsidRPr="005F339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S</w:t>
          </w:r>
          <w:r w:rsidR="00E3114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w:t>
          </w:r>
          <w:r w:rsidR="001B522E" w:rsidRPr="005F339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 xml:space="preserve"> </w:t>
          </w:r>
          <w:r w:rsidRPr="005F339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INTERNS</w:t>
          </w:r>
          <w:r w:rsidR="005F339B" w:rsidRPr="005F339B">
            <w:rPr>
              <w:rFonts w:ascii="Times New Roman" w:hAnsi="Times New Roman" w:cs="Times New Roman"/>
              <w:b/>
              <w:color w:val="8B2331"/>
              <w:sz w:val="34"/>
              <w:szCs w:val="34"/>
              <w14:shadow w14:blurRad="50800" w14:dist="38100" w14:dir="2700000" w14:sx="100000" w14:sy="100000" w14:kx="0" w14:ky="0" w14:algn="tl">
                <w14:srgbClr w14:val="000000">
                  <w14:alpha w14:val="60000"/>
                </w14:srgbClr>
              </w14:shadow>
            </w:rPr>
            <w:t>, AND VISITING SCHOLARS</w:t>
          </w:r>
        </w:p>
      </w:tc>
    </w:tr>
    <w:tr w:rsidR="005A0553" w:rsidTr="00970F15">
      <w:trPr>
        <w:trHeight w:val="138"/>
        <w:jc w:val="center"/>
      </w:trPr>
      <w:tc>
        <w:tcPr>
          <w:tcW w:w="10376" w:type="dxa"/>
          <w:gridSpan w:val="2"/>
          <w:shd w:val="clear" w:color="auto" w:fill="7F7F7F" w:themeFill="text1" w:themeFillTint="80"/>
        </w:tcPr>
        <w:p w:rsidR="005A0553" w:rsidRPr="00970F15" w:rsidRDefault="003D095A" w:rsidP="003D095A">
          <w:pPr>
            <w:spacing w:before="40" w:after="40"/>
            <w:jc w:val="center"/>
            <w:rPr>
              <w:rFonts w:ascii="Times New Roman" w:hAnsi="Times New Roman" w:cs="Times New Roman"/>
              <w:i/>
              <w:color w:val="FFFFFF" w:themeColor="background1"/>
              <w:spacing w:val="40"/>
            </w:rPr>
          </w:pPr>
          <w:r>
            <w:rPr>
              <w:rFonts w:ascii="Times New Roman" w:hAnsi="Times New Roman" w:cs="Times New Roman"/>
              <w:i/>
              <w:color w:val="FFFFFF" w:themeColor="background1"/>
              <w:spacing w:val="40"/>
            </w:rPr>
            <w:t xml:space="preserve">Office of Research Compliance and </w:t>
          </w:r>
          <w:r w:rsidR="005A0553" w:rsidRPr="00970F15">
            <w:rPr>
              <w:rFonts w:ascii="Times New Roman" w:hAnsi="Times New Roman" w:cs="Times New Roman"/>
              <w:i/>
              <w:color w:val="FFFFFF" w:themeColor="background1"/>
              <w:spacing w:val="40"/>
            </w:rPr>
            <w:t>Department of Human Resources</w:t>
          </w:r>
        </w:p>
      </w:tc>
    </w:tr>
  </w:tbl>
  <w:p w:rsidR="00A6707C" w:rsidRDefault="00A67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B38EE"/>
    <w:multiLevelType w:val="hybridMultilevel"/>
    <w:tmpl w:val="8884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499D5"/>
    <w:multiLevelType w:val="singleLevel"/>
    <w:tmpl w:val="E8EC3304"/>
    <w:lvl w:ilvl="0">
      <w:start w:val="1"/>
      <w:numFmt w:val="decimal"/>
      <w:lvlText w:val="%1."/>
      <w:lvlJc w:val="left"/>
      <w:pPr>
        <w:tabs>
          <w:tab w:val="num" w:pos="432"/>
        </w:tabs>
        <w:ind w:left="432" w:hanging="360"/>
      </w:pPr>
      <w:rPr>
        <w:rFonts w:ascii="Times New Roman" w:hAnsi="Times New Roman"/>
        <w:b w:val="0"/>
        <w:color w:val="000000"/>
        <w14:shadow w14:blurRad="0" w14:dist="0" w14:dir="0" w14:sx="0" w14:sy="0" w14:kx="0" w14:ky="0" w14:algn="none">
          <w14:srgbClr w14:val="000000"/>
        </w14:shado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BqOB0NcOBBZiccPWqB5ugZlFtAuKl8CYr+Y1aLZJt85D2ICHqqVKkfLabWvxrnIYu8WDdvAQzgYEg4maZbnuSg==" w:salt="q09m8JozUheBEPmM9h3NeQ=="/>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42"/>
    <w:rsid w:val="00026A62"/>
    <w:rsid w:val="00060933"/>
    <w:rsid w:val="00074551"/>
    <w:rsid w:val="0008795A"/>
    <w:rsid w:val="000B1483"/>
    <w:rsid w:val="001659DE"/>
    <w:rsid w:val="001B522E"/>
    <w:rsid w:val="001B69A8"/>
    <w:rsid w:val="001C5180"/>
    <w:rsid w:val="002037C8"/>
    <w:rsid w:val="00227B68"/>
    <w:rsid w:val="002726CE"/>
    <w:rsid w:val="002738FC"/>
    <w:rsid w:val="002753E4"/>
    <w:rsid w:val="00283159"/>
    <w:rsid w:val="002A7018"/>
    <w:rsid w:val="002B22F0"/>
    <w:rsid w:val="002E73A4"/>
    <w:rsid w:val="00356387"/>
    <w:rsid w:val="003810DF"/>
    <w:rsid w:val="003C6F25"/>
    <w:rsid w:val="003D095A"/>
    <w:rsid w:val="003D3F6F"/>
    <w:rsid w:val="003F32DC"/>
    <w:rsid w:val="00413D1C"/>
    <w:rsid w:val="004434C1"/>
    <w:rsid w:val="00465486"/>
    <w:rsid w:val="00490FF4"/>
    <w:rsid w:val="00491F6C"/>
    <w:rsid w:val="004B586C"/>
    <w:rsid w:val="004D6CB7"/>
    <w:rsid w:val="00535E81"/>
    <w:rsid w:val="00565CC8"/>
    <w:rsid w:val="00566C29"/>
    <w:rsid w:val="00570E02"/>
    <w:rsid w:val="00572686"/>
    <w:rsid w:val="005803C7"/>
    <w:rsid w:val="00592B8F"/>
    <w:rsid w:val="005A0553"/>
    <w:rsid w:val="005F2576"/>
    <w:rsid w:val="005F339B"/>
    <w:rsid w:val="0060227E"/>
    <w:rsid w:val="00643259"/>
    <w:rsid w:val="00656F17"/>
    <w:rsid w:val="00667721"/>
    <w:rsid w:val="00667E2C"/>
    <w:rsid w:val="00686ACB"/>
    <w:rsid w:val="00687B71"/>
    <w:rsid w:val="006976E3"/>
    <w:rsid w:val="006A2C35"/>
    <w:rsid w:val="006C329D"/>
    <w:rsid w:val="007C43B9"/>
    <w:rsid w:val="007C58D7"/>
    <w:rsid w:val="007D2A3D"/>
    <w:rsid w:val="0084665E"/>
    <w:rsid w:val="008D3D29"/>
    <w:rsid w:val="0094615B"/>
    <w:rsid w:val="0095752F"/>
    <w:rsid w:val="00970F15"/>
    <w:rsid w:val="00980933"/>
    <w:rsid w:val="009C0185"/>
    <w:rsid w:val="00A55774"/>
    <w:rsid w:val="00A62507"/>
    <w:rsid w:val="00A6707C"/>
    <w:rsid w:val="00A74857"/>
    <w:rsid w:val="00AF20AA"/>
    <w:rsid w:val="00B14F9D"/>
    <w:rsid w:val="00B7437E"/>
    <w:rsid w:val="00BF3A0B"/>
    <w:rsid w:val="00C44DD6"/>
    <w:rsid w:val="00C66588"/>
    <w:rsid w:val="00CF43A2"/>
    <w:rsid w:val="00D44100"/>
    <w:rsid w:val="00D6198C"/>
    <w:rsid w:val="00D81030"/>
    <w:rsid w:val="00E3114B"/>
    <w:rsid w:val="00E6090C"/>
    <w:rsid w:val="00E857F3"/>
    <w:rsid w:val="00EA5F50"/>
    <w:rsid w:val="00EE455C"/>
    <w:rsid w:val="00EE6607"/>
    <w:rsid w:val="00F11198"/>
    <w:rsid w:val="00F1624E"/>
    <w:rsid w:val="00F327EE"/>
    <w:rsid w:val="00F74591"/>
    <w:rsid w:val="00F86B42"/>
    <w:rsid w:val="00F97242"/>
    <w:rsid w:val="00FB2692"/>
    <w:rsid w:val="00FC34B9"/>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D64F169B-7A55-4FC6-97EF-9607AF5C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42"/>
  </w:style>
  <w:style w:type="paragraph" w:styleId="Footer">
    <w:name w:val="footer"/>
    <w:basedOn w:val="Normal"/>
    <w:link w:val="FooterChar"/>
    <w:uiPriority w:val="99"/>
    <w:unhideWhenUsed/>
    <w:rsid w:val="00F9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42"/>
  </w:style>
  <w:style w:type="paragraph" w:styleId="BalloonText">
    <w:name w:val="Balloon Text"/>
    <w:basedOn w:val="Normal"/>
    <w:link w:val="BalloonTextChar"/>
    <w:uiPriority w:val="99"/>
    <w:semiHidden/>
    <w:unhideWhenUsed/>
    <w:rsid w:val="00F97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42"/>
    <w:rPr>
      <w:rFonts w:ascii="Tahoma" w:hAnsi="Tahoma" w:cs="Tahoma"/>
      <w:sz w:val="16"/>
      <w:szCs w:val="16"/>
    </w:rPr>
  </w:style>
  <w:style w:type="table" w:styleId="TableGrid">
    <w:name w:val="Table Grid"/>
    <w:basedOn w:val="TableNormal"/>
    <w:uiPriority w:val="39"/>
    <w:rsid w:val="00687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ACB"/>
    <w:pPr>
      <w:ind w:left="720"/>
      <w:contextualSpacing/>
    </w:pPr>
  </w:style>
  <w:style w:type="paragraph" w:customStyle="1" w:styleId="Style2">
    <w:name w:val="Style 2"/>
    <w:basedOn w:val="Normal"/>
    <w:uiPriority w:val="99"/>
    <w:rsid w:val="00F11198"/>
    <w:pPr>
      <w:widowControl w:val="0"/>
      <w:autoSpaceDE w:val="0"/>
      <w:autoSpaceDN w:val="0"/>
      <w:spacing w:after="0" w:line="240" w:lineRule="auto"/>
      <w:ind w:left="432" w:right="144" w:hanging="360"/>
    </w:pPr>
    <w:rPr>
      <w:rFonts w:ascii="Times New Roman" w:eastAsiaTheme="minorEastAsia" w:hAnsi="Times New Roman" w:cs="Times New Roman"/>
      <w:sz w:val="24"/>
      <w:szCs w:val="24"/>
    </w:rPr>
  </w:style>
  <w:style w:type="paragraph" w:customStyle="1" w:styleId="Default">
    <w:name w:val="Default"/>
    <w:rsid w:val="00C44D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HR Communications Manager</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Communications Manager</dc:title>
  <dc:subject>Volunteer Service Application</dc:subject>
  <dc:creator>Roper, Maria</dc:creator>
  <cp:lastModifiedBy>Roper, Maria</cp:lastModifiedBy>
  <cp:revision>5</cp:revision>
  <cp:lastPrinted>2017-03-30T19:35:00Z</cp:lastPrinted>
  <dcterms:created xsi:type="dcterms:W3CDTF">2017-07-28T16:38:00Z</dcterms:created>
  <dcterms:modified xsi:type="dcterms:W3CDTF">2017-07-31T19:21:00Z</dcterms:modified>
</cp:coreProperties>
</file>